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A95620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6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Pr="00BE5743" w:rsidRDefault="00A95620" w:rsidP="00A95620">
      <w:pPr>
        <w:pStyle w:val="Bezodstpw"/>
        <w:jc w:val="center"/>
        <w:rPr>
          <w:sz w:val="28"/>
          <w:szCs w:val="28"/>
        </w:rPr>
      </w:pPr>
    </w:p>
    <w:p w:rsidR="00A95620" w:rsidRPr="00BE5743" w:rsidRDefault="00A95620" w:rsidP="00B22A4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E5743">
        <w:rPr>
          <w:rFonts w:ascii="Arial" w:eastAsia="Times New Roman" w:hAnsi="Arial" w:cs="Arial"/>
          <w:b/>
          <w:sz w:val="28"/>
          <w:szCs w:val="28"/>
          <w:lang w:eastAsia="pl-PL"/>
        </w:rPr>
        <w:t>INFORMACJA O PRZYNALEŻNOŚCI WYKONAWCY DO GRUPY KAPITAŁOWEJ</w:t>
      </w:r>
    </w:p>
    <w:p w:rsidR="00A95620" w:rsidRPr="00BE5743" w:rsidRDefault="00A95620" w:rsidP="00B22A4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BE5743">
        <w:rPr>
          <w:rFonts w:ascii="Arial" w:eastAsia="Times New Roman" w:hAnsi="Arial" w:cs="Arial"/>
          <w:sz w:val="28"/>
          <w:szCs w:val="28"/>
          <w:lang w:eastAsia="pl-PL"/>
        </w:rPr>
        <w:t>(art. 26 ust. 2d ustawy Prawo zamówień publicznych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22A4F" w:rsidRPr="00BE5743" w:rsidRDefault="00B22A4F" w:rsidP="00B22A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Przystępując do postępowania o udzielenie zamówienia publicznego w trybie przetargu nieograniczonego na zadanie pn.: 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Pr="00534CF6" w:rsidRDefault="00BE5743" w:rsidP="00534CF6">
      <w:pPr>
        <w:pStyle w:val="Akapitzlist"/>
        <w:jc w:val="center"/>
        <w:rPr>
          <w:b/>
          <w:sz w:val="28"/>
          <w:szCs w:val="28"/>
        </w:rPr>
      </w:pPr>
      <w:r w:rsidRPr="00534CF6">
        <w:rPr>
          <w:b/>
          <w:sz w:val="28"/>
          <w:szCs w:val="28"/>
        </w:rPr>
        <w:t>„</w:t>
      </w:r>
      <w:r w:rsidR="00415AB7">
        <w:rPr>
          <w:b/>
          <w:sz w:val="28"/>
          <w:szCs w:val="28"/>
        </w:rPr>
        <w:t>Przebudowa drogi wewnętrznej w miejscowości Pilczyca</w:t>
      </w:r>
      <w:bookmarkStart w:id="0" w:name="_GoBack"/>
      <w:bookmarkEnd w:id="0"/>
      <w:r w:rsidRPr="00534CF6">
        <w:rPr>
          <w:b/>
          <w:sz w:val="28"/>
          <w:szCs w:val="28"/>
        </w:rPr>
        <w:t>”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22A4F" w:rsidRPr="00BE5743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oświadczamy, że*: </w:t>
      </w:r>
    </w:p>
    <w:p w:rsidR="00BE5743" w:rsidRPr="00BE5743" w:rsidRDefault="00BE5743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5743" w:rsidRPr="00BE5743" w:rsidRDefault="00B22A4F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>Nie należymy do grupy kapitałowej</w:t>
      </w:r>
      <w:r w:rsidR="00BE5743"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BE5743" w:rsidRPr="00BE5743" w:rsidRDefault="00BE5743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Należymy do grupy kapitałowej </w:t>
      </w:r>
    </w:p>
    <w:p w:rsidR="00BE5743" w:rsidRPr="00BE5743" w:rsidRDefault="00BE5743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E57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>w rozumieniu ustawy z dnia 16.02.2007 r. o ochronie</w:t>
      </w:r>
      <w:r w:rsidR="00BE5743"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E5743">
        <w:rPr>
          <w:rFonts w:ascii="Arial" w:eastAsia="Times New Roman" w:hAnsi="Arial" w:cs="Arial"/>
          <w:sz w:val="24"/>
          <w:szCs w:val="24"/>
          <w:lang w:eastAsia="pl-PL"/>
        </w:rPr>
        <w:t>konkurencji i konsumentów (Dz. U. Nr 50, poz.331, z</w:t>
      </w:r>
      <w:r w:rsidR="00BE5743" w:rsidRPr="00BE5743">
        <w:rPr>
          <w:rFonts w:ascii="Arial" w:eastAsia="Times New Roman" w:hAnsi="Arial" w:cs="Arial"/>
          <w:sz w:val="24"/>
          <w:szCs w:val="24"/>
          <w:lang w:eastAsia="pl-PL"/>
        </w:rPr>
        <w:t> </w:t>
      </w:r>
      <w:proofErr w:type="spellStart"/>
      <w:r w:rsidRPr="00BE5743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. zm.). </w:t>
      </w:r>
    </w:p>
    <w:p w:rsidR="00BE5743" w:rsidRPr="00BE5743" w:rsidRDefault="00BE5743" w:rsidP="00BE57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E57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>Lista podmiotów należących do tej samej grupy kapitałowej, o której mowa w art. 24 ust. 2 pkt 5 ustawy Prawo zamówień publicznych**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2"/>
        <w:gridCol w:w="8749"/>
      </w:tblGrid>
      <w:tr w:rsidR="00BE5743" w:rsidTr="00BE5743">
        <w:tc>
          <w:tcPr>
            <w:tcW w:w="682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Lp.</w:t>
            </w:r>
          </w:p>
        </w:tc>
        <w:tc>
          <w:tcPr>
            <w:tcW w:w="8749" w:type="dxa"/>
          </w:tcPr>
          <w:p w:rsidR="00BE5743" w:rsidRPr="00BE5743" w:rsidRDefault="00BE5743" w:rsidP="00BE574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E57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przedsiębiorcy, adres siedziby</w:t>
            </w:r>
          </w:p>
        </w:tc>
      </w:tr>
      <w:tr w:rsidR="00BE5743" w:rsidTr="00BE5743">
        <w:tc>
          <w:tcPr>
            <w:tcW w:w="682" w:type="dxa"/>
          </w:tcPr>
          <w:p w:rsidR="00BE5743" w:rsidRPr="00BE5743" w:rsidRDefault="00BE5743" w:rsidP="00BE5743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8749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BE5743" w:rsidTr="00BE5743">
        <w:tc>
          <w:tcPr>
            <w:tcW w:w="682" w:type="dxa"/>
          </w:tcPr>
          <w:p w:rsidR="00BE5743" w:rsidRPr="00BE5743" w:rsidRDefault="00BE5743" w:rsidP="00BE5743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8749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BE5743" w:rsidTr="00BE5743">
        <w:tc>
          <w:tcPr>
            <w:tcW w:w="682" w:type="dxa"/>
            <w:vAlign w:val="center"/>
          </w:tcPr>
          <w:p w:rsidR="00BE5743" w:rsidRPr="00BE5743" w:rsidRDefault="00BE5743" w:rsidP="00BE5743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</w:pPr>
            <w:r w:rsidRPr="00BE5743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..</w:t>
            </w:r>
          </w:p>
        </w:tc>
        <w:tc>
          <w:tcPr>
            <w:tcW w:w="8749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</w:tbl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Pr="007D04A4" w:rsidRDefault="007D04A4" w:rsidP="00BE574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D04A4">
        <w:rPr>
          <w:rFonts w:ascii="Arial" w:eastAsia="Times New Roman" w:hAnsi="Arial" w:cs="Arial"/>
          <w:b/>
          <w:sz w:val="16"/>
          <w:szCs w:val="16"/>
          <w:lang w:eastAsia="pl-PL"/>
        </w:rPr>
        <w:t>Uwaga:</w:t>
      </w:r>
    </w:p>
    <w:p w:rsidR="007D04A4" w:rsidRPr="007D04A4" w:rsidRDefault="007D04A4" w:rsidP="007D04A4">
      <w:pPr>
        <w:spacing w:after="0" w:line="240" w:lineRule="auto"/>
        <w:ind w:left="360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D04A4">
        <w:rPr>
          <w:rFonts w:ascii="Arial" w:eastAsia="Times New Roman" w:hAnsi="Arial" w:cs="Arial"/>
          <w:b/>
          <w:sz w:val="16"/>
          <w:szCs w:val="16"/>
          <w:lang w:eastAsia="pl-PL"/>
        </w:rPr>
        <w:t>*Niepotrzebne skreślić</w:t>
      </w:r>
    </w:p>
    <w:p w:rsidR="007D04A4" w:rsidRPr="007D04A4" w:rsidRDefault="007D04A4" w:rsidP="007D04A4">
      <w:pPr>
        <w:spacing w:after="0" w:line="240" w:lineRule="auto"/>
        <w:ind w:left="360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D04A4">
        <w:rPr>
          <w:rFonts w:ascii="Arial" w:eastAsia="Times New Roman" w:hAnsi="Arial" w:cs="Arial"/>
          <w:b/>
          <w:sz w:val="16"/>
          <w:szCs w:val="16"/>
          <w:lang w:eastAsia="pl-PL"/>
        </w:rPr>
        <w:t>** Tabelę wypełnić, jeżeli wykonawca oświadczy, że należy do grupy kapitałowej</w:t>
      </w:r>
    </w:p>
    <w:sectPr w:rsidR="007D04A4" w:rsidRP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51" w:rsidRDefault="00864F51" w:rsidP="00A95620">
      <w:pPr>
        <w:spacing w:after="0" w:line="240" w:lineRule="auto"/>
      </w:pPr>
      <w:r>
        <w:separator/>
      </w:r>
    </w:p>
  </w:endnote>
  <w:endnote w:type="continuationSeparator" w:id="0">
    <w:p w:rsidR="00864F51" w:rsidRDefault="00864F51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51" w:rsidRDefault="00864F51" w:rsidP="00A95620">
      <w:pPr>
        <w:spacing w:after="0" w:line="240" w:lineRule="auto"/>
      </w:pPr>
      <w:r>
        <w:separator/>
      </w:r>
    </w:p>
  </w:footnote>
  <w:footnote w:type="continuationSeparator" w:id="0">
    <w:p w:rsidR="00864F51" w:rsidRDefault="00864F51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430DB"/>
    <w:rsid w:val="000D25C0"/>
    <w:rsid w:val="0019131C"/>
    <w:rsid w:val="001B3DA0"/>
    <w:rsid w:val="001D27FD"/>
    <w:rsid w:val="00415AB7"/>
    <w:rsid w:val="00534CF6"/>
    <w:rsid w:val="005F5C04"/>
    <w:rsid w:val="00682B90"/>
    <w:rsid w:val="007D04A4"/>
    <w:rsid w:val="00864F51"/>
    <w:rsid w:val="009858C6"/>
    <w:rsid w:val="00A95620"/>
    <w:rsid w:val="00AE5709"/>
    <w:rsid w:val="00B22A4F"/>
    <w:rsid w:val="00BE5743"/>
    <w:rsid w:val="00D02183"/>
    <w:rsid w:val="00D92755"/>
    <w:rsid w:val="00EF2600"/>
    <w:rsid w:val="00F0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D7E13-E01D-4F95-B5DF-E6185558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13</cp:revision>
  <dcterms:created xsi:type="dcterms:W3CDTF">2016-04-14T07:39:00Z</dcterms:created>
  <dcterms:modified xsi:type="dcterms:W3CDTF">2016-04-18T05:26:00Z</dcterms:modified>
</cp:coreProperties>
</file>