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82447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3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82447B">
        <w:rPr>
          <w:rFonts w:eastAsia="Times New Roman" w:cs="Arial"/>
          <w:b/>
          <w:sz w:val="28"/>
          <w:szCs w:val="28"/>
          <w:lang w:eastAsia="pl-PL"/>
        </w:rPr>
        <w:t>OŚWIADCZENIE O SPEŁNIENIU WARUNKÓW UDZIAŁU W POSTĘPOWANIU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art. 22 ust. 1 pkt 1) – 4) ustawy z dnia 29 stycznia 2004 r. Prawo zamówień publicznych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82447B">
        <w:rPr>
          <w:rFonts w:ascii="Arial" w:eastAsia="Times New Roman" w:hAnsi="Arial" w:cs="Arial"/>
          <w:sz w:val="18"/>
          <w:szCs w:val="18"/>
          <w:lang w:eastAsia="pl-PL"/>
        </w:rPr>
        <w:t>(tekst jednolity: Dz. U. z 2015 r., poz. 2164)</w:t>
      </w: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o udzielenie zamówienia publicznego w przetargu 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>ieograniczonym na zadanie:</w:t>
      </w: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852" w:rsidRDefault="00427852" w:rsidP="004278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34CF6">
        <w:rPr>
          <w:b/>
          <w:sz w:val="28"/>
          <w:szCs w:val="28"/>
        </w:rPr>
        <w:t>„</w:t>
      </w:r>
      <w:r w:rsidR="002A0E96">
        <w:rPr>
          <w:b/>
          <w:sz w:val="28"/>
          <w:szCs w:val="28"/>
        </w:rPr>
        <w:t>Przebudowa drogi gminnej wewnętrznej w miejscowości Kluczewsko (koło szkoły)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Oświadczam/y, że na dzień składania ofert spełniam/y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warunki dotyczące: </w:t>
      </w: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>1)posiadania uprawnień do wykonywania określonej działalności lub czynności, jeżeli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przepisy prawa nakładają obowiązek ich posiadania,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2)posiadania wiedzy i doświadczenia,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3)dysponowania odpowiednim potencjałem technicznym oraz osobami zdolnymi do wykonania zamówienia, </w:t>
      </w:r>
    </w:p>
    <w:p w:rsidR="0082447B" w:rsidRPr="0082447B" w:rsidRDefault="0082447B" w:rsidP="0082447B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447B">
        <w:rPr>
          <w:rFonts w:ascii="Arial" w:eastAsia="Times New Roman" w:hAnsi="Arial" w:cs="Arial"/>
          <w:sz w:val="20"/>
          <w:szCs w:val="20"/>
          <w:lang w:eastAsia="pl-PL"/>
        </w:rPr>
        <w:t xml:space="preserve">4)sytuacji ekonomicznej i finansowej.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06" w:rsidRDefault="00CF0306" w:rsidP="00A95620">
      <w:pPr>
        <w:spacing w:after="0" w:line="240" w:lineRule="auto"/>
      </w:pPr>
      <w:r>
        <w:separator/>
      </w:r>
    </w:p>
  </w:endnote>
  <w:endnote w:type="continuationSeparator" w:id="0">
    <w:p w:rsidR="00CF0306" w:rsidRDefault="00CF0306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06" w:rsidRDefault="00CF0306" w:rsidP="00A95620">
      <w:pPr>
        <w:spacing w:after="0" w:line="240" w:lineRule="auto"/>
      </w:pPr>
      <w:r>
        <w:separator/>
      </w:r>
    </w:p>
  </w:footnote>
  <w:footnote w:type="continuationSeparator" w:id="0">
    <w:p w:rsidR="00CF0306" w:rsidRDefault="00CF0306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54DF3"/>
    <w:rsid w:val="00155E7D"/>
    <w:rsid w:val="001D27FD"/>
    <w:rsid w:val="00265959"/>
    <w:rsid w:val="002A0E96"/>
    <w:rsid w:val="002B287F"/>
    <w:rsid w:val="00427852"/>
    <w:rsid w:val="007D04A4"/>
    <w:rsid w:val="0082447B"/>
    <w:rsid w:val="00940831"/>
    <w:rsid w:val="009858C6"/>
    <w:rsid w:val="009A010A"/>
    <w:rsid w:val="00A95620"/>
    <w:rsid w:val="00AE5709"/>
    <w:rsid w:val="00B22A4F"/>
    <w:rsid w:val="00B6591D"/>
    <w:rsid w:val="00BB2EEB"/>
    <w:rsid w:val="00BB4AAA"/>
    <w:rsid w:val="00BE5743"/>
    <w:rsid w:val="00C4656C"/>
    <w:rsid w:val="00CF0306"/>
    <w:rsid w:val="00E01024"/>
    <w:rsid w:val="00EE7DEF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DE9A-C333-4AB7-8DF2-11B7E363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16</cp:revision>
  <dcterms:created xsi:type="dcterms:W3CDTF">2016-04-14T07:39:00Z</dcterms:created>
  <dcterms:modified xsi:type="dcterms:W3CDTF">2016-04-18T05:29:00Z</dcterms:modified>
</cp:coreProperties>
</file>