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2B4C" w14:textId="77777777" w:rsidR="005F22BF" w:rsidRDefault="005F22BF" w:rsidP="005F22BF">
      <w:pPr>
        <w:pStyle w:val="project-metryka"/>
        <w:spacing w:before="0" w:beforeAutospacing="0" w:after="0" w:afterAutospacing="0"/>
        <w:rPr>
          <w:sz w:val="20"/>
          <w:szCs w:val="20"/>
        </w:rPr>
      </w:pPr>
      <w:r>
        <w:rPr>
          <w:rStyle w:val="Pogrubienie"/>
          <w:i/>
          <w:iCs/>
          <w:sz w:val="20"/>
          <w:szCs w:val="20"/>
          <w:u w:val="single"/>
        </w:rPr>
        <w:t>Projekt</w:t>
      </w:r>
    </w:p>
    <w:p w14:paraId="0CDEE7CF" w14:textId="4B0526CC" w:rsidR="005F22BF" w:rsidRDefault="005F22BF" w:rsidP="005F22BF">
      <w:pPr>
        <w:pStyle w:val="project-metryk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6FA04D" w14:textId="3D99332D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sz w:val="28"/>
          <w:szCs w:val="22"/>
        </w:rPr>
      </w:pPr>
      <w:r w:rsidRPr="005F22BF">
        <w:rPr>
          <w:rStyle w:val="Pogrubienie"/>
          <w:bCs w:val="0"/>
          <w:sz w:val="28"/>
          <w:szCs w:val="22"/>
        </w:rPr>
        <w:t>UCHWAŁA NR ………</w:t>
      </w:r>
    </w:p>
    <w:p w14:paraId="7B659B56" w14:textId="473005CD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caps/>
          <w:sz w:val="28"/>
          <w:szCs w:val="22"/>
        </w:rPr>
      </w:pPr>
      <w:r w:rsidRPr="005F22BF">
        <w:rPr>
          <w:b/>
          <w:caps/>
          <w:sz w:val="28"/>
          <w:szCs w:val="22"/>
        </w:rPr>
        <w:t>Rady Gminy KLUCZEWSKO</w:t>
      </w:r>
    </w:p>
    <w:p w14:paraId="185B54EE" w14:textId="77777777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caps/>
          <w:sz w:val="28"/>
          <w:szCs w:val="22"/>
        </w:rPr>
      </w:pPr>
    </w:p>
    <w:p w14:paraId="04052BA1" w14:textId="1453096E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sz w:val="28"/>
          <w:szCs w:val="22"/>
        </w:rPr>
      </w:pPr>
      <w:r w:rsidRPr="005F22BF">
        <w:rPr>
          <w:b/>
          <w:sz w:val="28"/>
          <w:szCs w:val="22"/>
        </w:rPr>
        <w:t>z dnia ……………2021 r.</w:t>
      </w:r>
    </w:p>
    <w:p w14:paraId="509D7F86" w14:textId="77777777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sz w:val="28"/>
          <w:szCs w:val="22"/>
        </w:rPr>
      </w:pPr>
    </w:p>
    <w:p w14:paraId="55677CDB" w14:textId="6997E1BA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/>
          <w:sz w:val="28"/>
          <w:szCs w:val="22"/>
        </w:rPr>
      </w:pPr>
      <w:r w:rsidRPr="005F22BF">
        <w:rPr>
          <w:b/>
          <w:sz w:val="28"/>
          <w:szCs w:val="22"/>
        </w:rPr>
        <w:t>w sprawie określenia średniej ceny jednostki paliwa w Gminie Kluczewsko na rok szkolny 2021/2022</w:t>
      </w:r>
    </w:p>
    <w:p w14:paraId="02BB81A7" w14:textId="77777777" w:rsidR="005F22BF" w:rsidRPr="005F22BF" w:rsidRDefault="005F22BF" w:rsidP="005F22BF">
      <w:pPr>
        <w:pStyle w:val="metryka"/>
        <w:spacing w:before="0" w:beforeAutospacing="0" w:after="0" w:afterAutospacing="0"/>
        <w:jc w:val="center"/>
        <w:rPr>
          <w:bCs/>
          <w:sz w:val="28"/>
          <w:szCs w:val="22"/>
        </w:rPr>
      </w:pPr>
    </w:p>
    <w:p w14:paraId="3985C560" w14:textId="0AC76B76" w:rsidR="005F22BF" w:rsidRPr="005F22BF" w:rsidRDefault="005F22BF" w:rsidP="005F22BF">
      <w:pPr>
        <w:pStyle w:val="podstawa-prawna"/>
        <w:spacing w:before="0" w:beforeAutospacing="0" w:after="0" w:afterAutospacing="0"/>
        <w:ind w:firstLine="227"/>
        <w:rPr>
          <w:bCs/>
          <w:sz w:val="28"/>
          <w:szCs w:val="22"/>
        </w:rPr>
      </w:pPr>
      <w:r>
        <w:rPr>
          <w:sz w:val="28"/>
          <w:szCs w:val="22"/>
        </w:rPr>
        <w:t xml:space="preserve">  </w:t>
      </w:r>
      <w:r w:rsidRPr="005F22BF">
        <w:rPr>
          <w:sz w:val="28"/>
          <w:szCs w:val="22"/>
        </w:rPr>
        <w:t>Na podstawie art. 18 ust. 2 pkt. 15 ustawy z dnia 8 marca 1990 roku o samorządzie gminnym (</w:t>
      </w:r>
      <w:proofErr w:type="spellStart"/>
      <w:r w:rsidRPr="005F22BF">
        <w:rPr>
          <w:sz w:val="28"/>
          <w:szCs w:val="22"/>
        </w:rPr>
        <w:t>t.j.Dz</w:t>
      </w:r>
      <w:proofErr w:type="spellEnd"/>
      <w:r w:rsidRPr="005F22BF">
        <w:rPr>
          <w:sz w:val="28"/>
          <w:szCs w:val="22"/>
        </w:rPr>
        <w:t xml:space="preserve">. U. z 2020 roku, poz. 713 z </w:t>
      </w:r>
      <w:proofErr w:type="spellStart"/>
      <w:r w:rsidRPr="005F22BF">
        <w:rPr>
          <w:sz w:val="28"/>
          <w:szCs w:val="22"/>
        </w:rPr>
        <w:t>późn</w:t>
      </w:r>
      <w:proofErr w:type="spellEnd"/>
      <w:r w:rsidRPr="005F22BF">
        <w:rPr>
          <w:sz w:val="28"/>
          <w:szCs w:val="22"/>
        </w:rPr>
        <w:t>. zm.) w związku z art. 39a ust. 3 ustawy z dnia 14 grudnia 2016 roku Prawo oświatowe (Dz. U. z 2020 roku, poz. 910 z </w:t>
      </w:r>
      <w:proofErr w:type="spellStart"/>
      <w:r w:rsidRPr="005F22BF">
        <w:rPr>
          <w:sz w:val="28"/>
          <w:szCs w:val="22"/>
        </w:rPr>
        <w:t>późn</w:t>
      </w:r>
      <w:proofErr w:type="spellEnd"/>
      <w:r w:rsidRPr="005F22BF">
        <w:rPr>
          <w:sz w:val="28"/>
          <w:szCs w:val="22"/>
        </w:rPr>
        <w:t>. zm.)</w:t>
      </w:r>
      <w:r w:rsidRPr="005F22BF">
        <w:rPr>
          <w:bCs/>
          <w:sz w:val="28"/>
          <w:szCs w:val="22"/>
        </w:rPr>
        <w:t xml:space="preserve"> </w:t>
      </w:r>
      <w:r w:rsidRPr="005F22BF">
        <w:rPr>
          <w:bCs/>
          <w:sz w:val="28"/>
          <w:szCs w:val="22"/>
        </w:rPr>
        <w:br/>
        <w:t>uchwala się, co następuje:</w:t>
      </w:r>
    </w:p>
    <w:p w14:paraId="776F54A5" w14:textId="77777777" w:rsidR="005F22BF" w:rsidRPr="005F22BF" w:rsidRDefault="005F22BF" w:rsidP="005F22BF">
      <w:pPr>
        <w:pStyle w:val="podstawa-prawna"/>
        <w:spacing w:before="0" w:beforeAutospacing="0" w:after="0" w:afterAutospacing="0"/>
        <w:ind w:firstLine="227"/>
        <w:rPr>
          <w:bCs/>
          <w:sz w:val="28"/>
          <w:szCs w:val="22"/>
        </w:rPr>
      </w:pPr>
    </w:p>
    <w:p w14:paraId="5BF1CD43" w14:textId="0A7B7BF1" w:rsidR="005F22BF" w:rsidRDefault="005F22BF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  <w:r w:rsidRPr="005F22BF">
        <w:rPr>
          <w:rStyle w:val="Pogrubienie"/>
          <w:bCs w:val="0"/>
          <w:sz w:val="28"/>
          <w:szCs w:val="22"/>
        </w:rPr>
        <w:t>§ 1</w:t>
      </w:r>
      <w:r w:rsidRPr="005F22BF">
        <w:rPr>
          <w:rStyle w:val="Pogrubienie"/>
          <w:b w:val="0"/>
          <w:sz w:val="28"/>
          <w:szCs w:val="22"/>
        </w:rPr>
        <w:t>. </w:t>
      </w:r>
      <w:r w:rsidRPr="005F22BF">
        <w:rPr>
          <w:sz w:val="28"/>
          <w:szCs w:val="22"/>
        </w:rPr>
        <w:t xml:space="preserve">Ustala  się średnią cenę jednostki paliwa w Gminie Kluczewsko, w roku szkolnym 2021/2022, w </w:t>
      </w:r>
      <w:r>
        <w:rPr>
          <w:sz w:val="28"/>
          <w:szCs w:val="22"/>
        </w:rPr>
        <w:t>wysokości</w:t>
      </w:r>
      <w:r w:rsidRPr="005F22BF">
        <w:rPr>
          <w:sz w:val="28"/>
          <w:szCs w:val="22"/>
        </w:rPr>
        <w:t>:</w:t>
      </w:r>
    </w:p>
    <w:p w14:paraId="3E4E9468" w14:textId="77777777" w:rsidR="005F22BF" w:rsidRPr="005F22BF" w:rsidRDefault="005F22BF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665C77ED" w14:textId="5FEA188D" w:rsidR="005F22BF" w:rsidRPr="005F22BF" w:rsidRDefault="005F22BF" w:rsidP="005F22BF">
      <w:pPr>
        <w:pStyle w:val="punkt"/>
        <w:spacing w:before="0" w:beforeAutospacing="0" w:after="0" w:afterAutospacing="0"/>
        <w:ind w:hanging="227"/>
        <w:jc w:val="both"/>
        <w:rPr>
          <w:i/>
          <w:iCs/>
          <w:sz w:val="28"/>
          <w:szCs w:val="22"/>
        </w:rPr>
      </w:pPr>
      <w:r w:rsidRPr="005F22BF">
        <w:rPr>
          <w:sz w:val="28"/>
          <w:szCs w:val="22"/>
        </w:rPr>
        <w:t xml:space="preserve">1) benzyny bezołowiowej - </w:t>
      </w:r>
      <w:r w:rsidRPr="005F22BF">
        <w:rPr>
          <w:i/>
          <w:iCs/>
          <w:sz w:val="28"/>
          <w:szCs w:val="22"/>
        </w:rPr>
        <w:t>5,3</w:t>
      </w:r>
      <w:r w:rsidR="00564F3B">
        <w:rPr>
          <w:i/>
          <w:iCs/>
          <w:sz w:val="28"/>
          <w:szCs w:val="22"/>
        </w:rPr>
        <w:t>7</w:t>
      </w:r>
      <w:r w:rsidRPr="005F22BF">
        <w:rPr>
          <w:i/>
          <w:iCs/>
          <w:sz w:val="28"/>
          <w:szCs w:val="22"/>
        </w:rPr>
        <w:t> zł za litr,</w:t>
      </w:r>
    </w:p>
    <w:p w14:paraId="0471B138" w14:textId="0F10FD40" w:rsidR="005F22BF" w:rsidRPr="005F22BF" w:rsidRDefault="005F22BF" w:rsidP="005F22BF">
      <w:pPr>
        <w:pStyle w:val="punkt"/>
        <w:spacing w:before="0" w:beforeAutospacing="0" w:after="0" w:afterAutospacing="0"/>
        <w:ind w:hanging="227"/>
        <w:jc w:val="both"/>
        <w:rPr>
          <w:sz w:val="28"/>
          <w:szCs w:val="22"/>
        </w:rPr>
      </w:pPr>
      <w:r w:rsidRPr="005F22BF">
        <w:rPr>
          <w:sz w:val="28"/>
          <w:szCs w:val="22"/>
        </w:rPr>
        <w:t xml:space="preserve">2) oleju napędowego ON - </w:t>
      </w:r>
      <w:r w:rsidRPr="005F22BF">
        <w:rPr>
          <w:i/>
          <w:iCs/>
          <w:sz w:val="28"/>
          <w:szCs w:val="22"/>
        </w:rPr>
        <w:t>5,2</w:t>
      </w:r>
      <w:r w:rsidR="00564F3B">
        <w:rPr>
          <w:i/>
          <w:iCs/>
          <w:sz w:val="28"/>
          <w:szCs w:val="22"/>
        </w:rPr>
        <w:t>9</w:t>
      </w:r>
      <w:r w:rsidRPr="005F22BF">
        <w:rPr>
          <w:i/>
          <w:iCs/>
          <w:sz w:val="28"/>
          <w:szCs w:val="22"/>
        </w:rPr>
        <w:t> zł za litr</w:t>
      </w:r>
      <w:r w:rsidRPr="005F22BF">
        <w:rPr>
          <w:sz w:val="28"/>
          <w:szCs w:val="22"/>
        </w:rPr>
        <w:t>,</w:t>
      </w:r>
    </w:p>
    <w:p w14:paraId="18A856F6" w14:textId="5D16A5C5" w:rsidR="005F22BF" w:rsidRPr="005F22BF" w:rsidRDefault="005F22BF" w:rsidP="005F22BF">
      <w:pPr>
        <w:pStyle w:val="punkt"/>
        <w:spacing w:before="0" w:beforeAutospacing="0" w:after="0" w:afterAutospacing="0"/>
        <w:ind w:hanging="227"/>
        <w:jc w:val="both"/>
        <w:rPr>
          <w:i/>
          <w:iCs/>
          <w:sz w:val="28"/>
          <w:szCs w:val="22"/>
        </w:rPr>
      </w:pPr>
      <w:r w:rsidRPr="005F22BF">
        <w:rPr>
          <w:sz w:val="28"/>
          <w:szCs w:val="22"/>
        </w:rPr>
        <w:t xml:space="preserve">3) autogazu LPG  - </w:t>
      </w:r>
      <w:r w:rsidRPr="005F22BF">
        <w:rPr>
          <w:i/>
          <w:iCs/>
          <w:sz w:val="28"/>
          <w:szCs w:val="22"/>
        </w:rPr>
        <w:t>2,</w:t>
      </w:r>
      <w:r w:rsidR="00564F3B">
        <w:rPr>
          <w:i/>
          <w:iCs/>
          <w:sz w:val="28"/>
          <w:szCs w:val="22"/>
        </w:rPr>
        <w:t>33</w:t>
      </w:r>
      <w:r w:rsidRPr="005F22BF">
        <w:rPr>
          <w:i/>
          <w:iCs/>
          <w:sz w:val="28"/>
          <w:szCs w:val="22"/>
        </w:rPr>
        <w:t> zł za litr</w:t>
      </w:r>
    </w:p>
    <w:p w14:paraId="4C09C592" w14:textId="77777777" w:rsidR="005F22BF" w:rsidRPr="005F22BF" w:rsidRDefault="005F22BF" w:rsidP="005F22BF">
      <w:pPr>
        <w:pStyle w:val="punkt"/>
        <w:spacing w:before="0" w:beforeAutospacing="0" w:after="0" w:afterAutospacing="0"/>
        <w:ind w:hanging="227"/>
        <w:jc w:val="both"/>
        <w:rPr>
          <w:sz w:val="28"/>
          <w:szCs w:val="22"/>
        </w:rPr>
      </w:pPr>
    </w:p>
    <w:p w14:paraId="0D1CD5E4" w14:textId="6244DD4A" w:rsidR="005F22BF" w:rsidRPr="005F22BF" w:rsidRDefault="005F22BF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  <w:r w:rsidRPr="005F22BF">
        <w:rPr>
          <w:rStyle w:val="Pogrubienie"/>
          <w:b w:val="0"/>
          <w:sz w:val="28"/>
          <w:szCs w:val="22"/>
        </w:rPr>
        <w:t xml:space="preserve"> </w:t>
      </w:r>
    </w:p>
    <w:p w14:paraId="264639FC" w14:textId="27E64D56" w:rsidR="005F22BF" w:rsidRDefault="005F22BF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  <w:r w:rsidRPr="005F22BF">
        <w:rPr>
          <w:rStyle w:val="Pogrubienie"/>
          <w:b w:val="0"/>
          <w:sz w:val="28"/>
          <w:szCs w:val="22"/>
        </w:rPr>
        <w:t>§ 2. </w:t>
      </w:r>
      <w:r w:rsidRPr="005F22BF">
        <w:rPr>
          <w:sz w:val="28"/>
          <w:szCs w:val="22"/>
        </w:rPr>
        <w:t>Uchwała wchodzi w życie po upływie 14 dni od dnia jej ogłoszenia w Dzienniku Urzędowym Województwa Świętokrzyskiego.</w:t>
      </w:r>
    </w:p>
    <w:p w14:paraId="49319EEE" w14:textId="0FAADD44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28F73426" w14:textId="2E98635B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272873D3" w14:textId="55F0305B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7A7BF091" w14:textId="7FC8DEE3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581BA02D" w14:textId="36DCC5F9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4EA3C350" w14:textId="7B88B671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46CBF9D9" w14:textId="1A3CC9C8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2915D03B" w14:textId="44E2215A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32266332" w14:textId="05B8456B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094BBB98" w14:textId="39685FA8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742A74AA" w14:textId="1BCA8649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438E60FB" w14:textId="482B5B71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425FEB39" w14:textId="74CFB622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5F8B1AAE" w14:textId="768B6770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5D0C38E9" w14:textId="38F01AFC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6E48154D" w14:textId="5E66306B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115C660B" w14:textId="20C3806D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07229391" w14:textId="5483DD78" w:rsidR="006B5EB3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61D41C7C" w14:textId="77777777" w:rsidR="006B5EB3" w:rsidRPr="005F22BF" w:rsidRDefault="006B5EB3" w:rsidP="005F22BF">
      <w:pPr>
        <w:pStyle w:val="paragraf"/>
        <w:spacing w:before="0" w:beforeAutospacing="0" w:after="0" w:afterAutospacing="0"/>
        <w:ind w:firstLine="340"/>
        <w:jc w:val="both"/>
        <w:rPr>
          <w:sz w:val="28"/>
          <w:szCs w:val="22"/>
        </w:rPr>
      </w:pPr>
    </w:p>
    <w:p w14:paraId="04791BD6" w14:textId="77777777" w:rsidR="006B5EB3" w:rsidRDefault="006B5EB3" w:rsidP="006B5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 A S A D N I E N I E</w:t>
      </w:r>
    </w:p>
    <w:p w14:paraId="352D8289" w14:textId="01522D4F" w:rsidR="006B5EB3" w:rsidRDefault="006B5EB3" w:rsidP="006B5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 uchwały Nr …………… Rady Gminy Kluczewsko z dnia ……………. roku w sprawie określenia średniej ceny jednostki paliwa w Gminie Kluczewsko  na rok szkolny 2021/2022</w:t>
      </w:r>
    </w:p>
    <w:p w14:paraId="2DF5988A" w14:textId="77777777" w:rsidR="006B5EB3" w:rsidRDefault="006B5EB3" w:rsidP="006B5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9A6A5" w14:textId="6AB7652D" w:rsidR="006B5EB3" w:rsidRDefault="006B5EB3" w:rsidP="006B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39a ustawy Prawo oświatowe z dnia 14 grudnia 2016 r.  reguluje zasady zwrotu kosztów przewozu dzieci, młodzieży i uczniów oraz rodziców  oraz nakłada na gminy obowiązek ustalenia w drodze uchwały średnich cen jednostek paliwa w danej gminie na każdy rok szkolny z uwzględnieniem obowiązujących cen jednostek paliwa w danej gminie.</w:t>
      </w:r>
    </w:p>
    <w:p w14:paraId="3BAAF0D7" w14:textId="6BC73555" w:rsidR="006B5EB3" w:rsidRDefault="006B5EB3" w:rsidP="006B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wyliczenia średniej ceny jednostki paliwa w gminie na rok szkolny 2021/2022 przyjęto średnie ceny paliw: oleju napędowego, benzyny i autogazu z dnia 15.06.2021 r. z następujących stacji:</w:t>
      </w:r>
    </w:p>
    <w:p w14:paraId="3F147810" w14:textId="77777777" w:rsidR="005D2713" w:rsidRPr="005D2713" w:rsidRDefault="005D2713" w:rsidP="005D2713">
      <w:pPr>
        <w:rPr>
          <w:b/>
          <w:bCs/>
        </w:rPr>
      </w:pPr>
      <w:r w:rsidRPr="005D2713">
        <w:rPr>
          <w:b/>
          <w:bCs/>
        </w:rPr>
        <w:t>1 Stacjach Paliw  BP Przedbórz ul. Radomszczańska 72, 97-500 Przedbórz</w:t>
      </w:r>
    </w:p>
    <w:p w14:paraId="0F4EDB7A" w14:textId="77777777" w:rsidR="005D2713" w:rsidRDefault="005D2713" w:rsidP="005D2713">
      <w:r>
        <w:t>1 l benzyny bezołowiowej  - 5,34</w:t>
      </w:r>
    </w:p>
    <w:p w14:paraId="5F468CBE" w14:textId="77777777" w:rsidR="005D2713" w:rsidRDefault="005D2713" w:rsidP="005D2713">
      <w:r>
        <w:t>1 l oleju napędowego         - 5,18</w:t>
      </w:r>
    </w:p>
    <w:p w14:paraId="760AE433" w14:textId="3CF1BC7F" w:rsidR="005D2713" w:rsidRDefault="005D2713" w:rsidP="005D2713">
      <w:r>
        <w:t>1l LPG                                    - 2,39</w:t>
      </w:r>
    </w:p>
    <w:p w14:paraId="1AE176DC" w14:textId="77777777" w:rsidR="005D2713" w:rsidRPr="005D2713" w:rsidRDefault="005D2713" w:rsidP="005D2713">
      <w:pPr>
        <w:rPr>
          <w:b/>
          <w:bCs/>
        </w:rPr>
      </w:pPr>
      <w:r w:rsidRPr="005D2713">
        <w:rPr>
          <w:b/>
          <w:bCs/>
        </w:rPr>
        <w:t xml:space="preserve">2 Stacjach Paliw  OLEN  ul. Jędrzejowska 58 A , 29-100 Włoszczowa </w:t>
      </w:r>
    </w:p>
    <w:p w14:paraId="569992FD" w14:textId="77777777" w:rsidR="005D2713" w:rsidRDefault="005D2713" w:rsidP="005D2713">
      <w:r>
        <w:t>1 l benzyny bezołowiowej  - 5,49</w:t>
      </w:r>
    </w:p>
    <w:p w14:paraId="5CA8CF2C" w14:textId="77777777" w:rsidR="005D2713" w:rsidRDefault="005D2713" w:rsidP="005D2713">
      <w:r>
        <w:t>1l oleju napędowego          - 5,41</w:t>
      </w:r>
    </w:p>
    <w:p w14:paraId="27BEB48C" w14:textId="20D931E0" w:rsidR="005D2713" w:rsidRPr="005D2713" w:rsidRDefault="005D2713" w:rsidP="005D2713">
      <w:pPr>
        <w:rPr>
          <w:b/>
          <w:bCs/>
        </w:rPr>
      </w:pPr>
      <w:r>
        <w:t>1l LPG                                    - 2,24</w:t>
      </w:r>
    </w:p>
    <w:p w14:paraId="5A213434" w14:textId="77777777" w:rsidR="005D2713" w:rsidRPr="005D2713" w:rsidRDefault="005D2713" w:rsidP="005D2713">
      <w:pPr>
        <w:rPr>
          <w:b/>
          <w:bCs/>
        </w:rPr>
      </w:pPr>
      <w:r w:rsidRPr="005D2713">
        <w:rPr>
          <w:b/>
          <w:bCs/>
        </w:rPr>
        <w:t>3 Stacjach Paliw  KUŹNIA  UL 1 MAJA     29-120 Kluczewsko</w:t>
      </w:r>
    </w:p>
    <w:p w14:paraId="46DC8475" w14:textId="77777777" w:rsidR="005D2713" w:rsidRDefault="005D2713" w:rsidP="005D2713">
      <w:r>
        <w:t>1 l benzyny bezołowiowej  - 5,27</w:t>
      </w:r>
    </w:p>
    <w:p w14:paraId="14D266FB" w14:textId="77777777" w:rsidR="005D2713" w:rsidRDefault="005D2713" w:rsidP="005D2713">
      <w:r>
        <w:t>1 l oleju napędowego         - 5,28</w:t>
      </w:r>
    </w:p>
    <w:p w14:paraId="66C562EE" w14:textId="77777777" w:rsidR="005D2713" w:rsidRDefault="005D2713" w:rsidP="005D2713"/>
    <w:p w14:paraId="3D7123B2" w14:textId="77777777" w:rsidR="005D2713" w:rsidRDefault="005D2713" w:rsidP="005D2713">
      <w:r>
        <w:t xml:space="preserve">4 Stacja paliw LPG     Kluczewsko 29-120 </w:t>
      </w:r>
    </w:p>
    <w:p w14:paraId="38733855" w14:textId="77777777" w:rsidR="005D2713" w:rsidRDefault="005D2713" w:rsidP="005D2713">
      <w:r>
        <w:t>1 l LPG                                    -  2,37</w:t>
      </w:r>
    </w:p>
    <w:p w14:paraId="3744F876" w14:textId="77777777" w:rsidR="005D2713" w:rsidRPr="005D2713" w:rsidRDefault="005D2713" w:rsidP="005D2713">
      <w:pPr>
        <w:rPr>
          <w:b/>
          <w:bCs/>
        </w:rPr>
      </w:pPr>
    </w:p>
    <w:p w14:paraId="6BFC89B3" w14:textId="77777777" w:rsidR="005D2713" w:rsidRPr="005D2713" w:rsidRDefault="005D2713" w:rsidP="005D2713">
      <w:pPr>
        <w:rPr>
          <w:b/>
          <w:bCs/>
        </w:rPr>
      </w:pPr>
      <w:r w:rsidRPr="005D2713">
        <w:rPr>
          <w:b/>
          <w:bCs/>
        </w:rPr>
        <w:t>Średnią cenę paliwa uzyskano  sumując cenę poszczególnych rodzajów paliw na wszystkich 3 stacjach, a następnie dzieląc ją na 3.  Uzyskano następujący wynik:</w:t>
      </w:r>
    </w:p>
    <w:p w14:paraId="523B9921" w14:textId="77777777" w:rsidR="005D2713" w:rsidRDefault="005D2713" w:rsidP="005D2713"/>
    <w:p w14:paraId="536E5FA1" w14:textId="77777777" w:rsidR="005D2713" w:rsidRDefault="005D2713" w:rsidP="005D2713">
      <w:r>
        <w:t>benzyna : ( 5,34 + 5,49 + 5,27) /3 = 5,37 zł/l</w:t>
      </w:r>
    </w:p>
    <w:p w14:paraId="4C5778C2" w14:textId="77777777" w:rsidR="005D2713" w:rsidRDefault="005D2713" w:rsidP="005D2713">
      <w:r>
        <w:t>olej napędowy: (5,18 + 5,41 + 5,28) /3 =5,29 zł/l</w:t>
      </w:r>
    </w:p>
    <w:p w14:paraId="52C07913" w14:textId="77777777" w:rsidR="005D2713" w:rsidRDefault="005D2713" w:rsidP="005D2713">
      <w:r>
        <w:t xml:space="preserve">LPG : (2,39 + 2,24 + 2,37) /3=  2,33zł /l  </w:t>
      </w:r>
    </w:p>
    <w:p w14:paraId="6F2B4E30" w14:textId="77777777" w:rsidR="002B2376" w:rsidRPr="005F22BF" w:rsidRDefault="002B2376">
      <w:pPr>
        <w:rPr>
          <w:sz w:val="28"/>
        </w:rPr>
      </w:pPr>
    </w:p>
    <w:sectPr w:rsidR="002B2376" w:rsidRPr="005F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BF"/>
    <w:rsid w:val="002B2376"/>
    <w:rsid w:val="00564F3B"/>
    <w:rsid w:val="005D2713"/>
    <w:rsid w:val="005F22BF"/>
    <w:rsid w:val="006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F97"/>
  <w15:chartTrackingRefBased/>
  <w15:docId w15:val="{F1364937-F111-4C6C-B12D-70ED47A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ject-metryka">
    <w:name w:val="project-metryka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22BF"/>
    <w:rPr>
      <w:b/>
      <w:bCs/>
    </w:rPr>
  </w:style>
  <w:style w:type="paragraph" w:customStyle="1" w:styleId="metryka">
    <w:name w:val="metryka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5F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8</cp:revision>
  <dcterms:created xsi:type="dcterms:W3CDTF">2021-06-14T11:26:00Z</dcterms:created>
  <dcterms:modified xsi:type="dcterms:W3CDTF">2021-06-15T11:16:00Z</dcterms:modified>
</cp:coreProperties>
</file>