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FORMULARZ OFERTOWY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center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 xml:space="preserve">Na wykonanie </w:t>
      </w:r>
      <w:r>
        <w:rPr>
          <w:rFonts w:eastAsia="Lucida Sans Unicode"/>
          <w:b/>
          <w:color w:val="000000"/>
          <w:lang w:eastAsia="en-US"/>
        </w:rPr>
        <w:t>zamówienia</w:t>
      </w:r>
      <w:r w:rsidRPr="0061693B">
        <w:rPr>
          <w:rFonts w:eastAsia="Lucida Sans Unicode"/>
          <w:b/>
          <w:color w:val="000000"/>
          <w:lang w:eastAsia="en-US"/>
        </w:rPr>
        <w:t xml:space="preserve"> poniżej 130.000,00 złotych netto.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                                     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I. Nazwa i adres Zamawiającego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GMINA KLUCZEWSKO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ul. Spółdzielcza 12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29 – 120 Kluczewsko</w:t>
      </w:r>
    </w:p>
    <w:p w:rsidR="00417112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II. Opis przedmiotu zamówienia:</w:t>
      </w:r>
    </w:p>
    <w:p w:rsidR="001C5808" w:rsidRDefault="001C5808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Default="001C5808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1C5808">
        <w:rPr>
          <w:rFonts w:eastAsia="Lucida Sans Unicode"/>
          <w:color w:val="000000"/>
          <w:lang w:eastAsia="en-US"/>
        </w:rPr>
        <w:t xml:space="preserve">Usuwanie </w:t>
      </w:r>
      <w:r w:rsidR="003B3FE0">
        <w:rPr>
          <w:rFonts w:eastAsia="Lucida Sans Unicode"/>
          <w:color w:val="000000"/>
          <w:lang w:eastAsia="en-US"/>
        </w:rPr>
        <w:t>azbestu i wyrobów</w:t>
      </w:r>
      <w:r w:rsidR="009B6352">
        <w:rPr>
          <w:rFonts w:eastAsia="Lucida Sans Unicode"/>
          <w:color w:val="000000"/>
          <w:lang w:eastAsia="en-US"/>
        </w:rPr>
        <w:t xml:space="preserve"> zaw</w:t>
      </w:r>
      <w:r w:rsidRPr="001C5808">
        <w:rPr>
          <w:rFonts w:eastAsia="Lucida Sans Unicode"/>
          <w:color w:val="000000"/>
          <w:lang w:eastAsia="en-US"/>
        </w:rPr>
        <w:t>ierających azbest z terenu Gminy Kluczewsko</w:t>
      </w:r>
    </w:p>
    <w:p w:rsidR="001C5808" w:rsidRPr="0061693B" w:rsidRDefault="001C5808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III. Nazwa i adres Wykonawcy: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NIP…………………………………………….REGON………………………………….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Nr rachunku bankowego……………………………………………………………….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90"/>
        <w:jc w:val="both"/>
        <w:rPr>
          <w:rFonts w:eastAsia="Lucida Sans Unicode"/>
          <w:b/>
          <w:color w:val="000000"/>
          <w:lang w:eastAsia="en-US"/>
        </w:rPr>
      </w:pPr>
      <w:r w:rsidRPr="0061693B">
        <w:rPr>
          <w:rFonts w:eastAsia="Lucida Sans Unicode"/>
          <w:b/>
          <w:color w:val="000000"/>
          <w:lang w:eastAsia="en-US"/>
        </w:rPr>
        <w:t>IV. Cena oferty: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Oferuję wykonanie przedmiotu zamówienia za: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netto……………………………….zł 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Podatek VAT…………………………….zł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Cenę brutto………………………………zł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 Słownie brutto…………………………………………………………………………zł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/>
          <w:lang w:eastAsia="en-US"/>
        </w:rPr>
      </w:pPr>
      <w:r w:rsidRPr="0061693B">
        <w:rPr>
          <w:rFonts w:eastAsia="Lucida Sans Unicode"/>
          <w:b/>
          <w:bCs/>
          <w:color w:val="000000"/>
          <w:lang w:eastAsia="en-US"/>
        </w:rPr>
        <w:t xml:space="preserve">     V. </w:t>
      </w:r>
      <w:r w:rsidRPr="0061693B">
        <w:rPr>
          <w:rFonts w:eastAsia="Lucida Sans Unicode"/>
          <w:b/>
          <w:lang w:eastAsia="en-US"/>
        </w:rPr>
        <w:t>Oferujemy wykonanie przedmiotu zamówienia na następujących warunkach: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Cs/>
          <w:lang w:eastAsia="en-US"/>
        </w:rPr>
        <w:t xml:space="preserve">          a) </w:t>
      </w:r>
      <w:r w:rsidRPr="0061693B">
        <w:rPr>
          <w:rFonts w:eastAsia="Lucida Sans Unicode"/>
          <w:lang w:eastAsia="en-US"/>
        </w:rPr>
        <w:t>termin wykonania zamówienia 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b) okres gwarancji ..................................................................................................,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c) warunki płatności ...............................................................................................,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lang w:eastAsia="en-US"/>
        </w:rPr>
        <w:t xml:space="preserve">          d) …………………………………………………………………………………,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bCs/>
          <w:color w:val="000000"/>
          <w:lang w:eastAsia="en-US"/>
        </w:rPr>
      </w:pPr>
      <w:r w:rsidRPr="0061693B">
        <w:rPr>
          <w:rFonts w:eastAsia="Lucida Sans Unicode"/>
          <w:lang w:eastAsia="en-US"/>
        </w:rPr>
        <w:t xml:space="preserve">          e) ………………………………………………………………………………….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 </w:t>
      </w:r>
      <w:r w:rsidRPr="0061693B">
        <w:rPr>
          <w:rFonts w:eastAsia="Lucida Sans Unicode"/>
          <w:b/>
          <w:color w:val="000000"/>
          <w:lang w:eastAsia="en-US"/>
        </w:rPr>
        <w:t>VI.</w:t>
      </w:r>
      <w:r w:rsidRPr="0061693B">
        <w:rPr>
          <w:rFonts w:eastAsia="Lucida Sans Unicode"/>
          <w:color w:val="000000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Załącznikami do formularza ofertowego stanowiącymi integralną część oferty są: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spacing w:after="200"/>
        <w:ind w:left="24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>VII.</w:t>
      </w:r>
      <w:r w:rsidRPr="0061693B">
        <w:rPr>
          <w:rFonts w:eastAsia="Lucida Sans Unicode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</w:t>
      </w:r>
      <w:r w:rsidRPr="0061693B">
        <w:rPr>
          <w:rFonts w:eastAsia="Lucida Sans Unicode"/>
          <w:lang w:eastAsia="en-US"/>
        </w:rPr>
        <w:lastRenderedPageBreak/>
        <w:t>postępowaniu.*</w:t>
      </w: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b/>
          <w:lang w:eastAsia="en-US"/>
        </w:rPr>
      </w:pPr>
    </w:p>
    <w:p w:rsidR="00417112" w:rsidRPr="0061693B" w:rsidRDefault="00417112" w:rsidP="00417112">
      <w:pPr>
        <w:widowControl w:val="0"/>
        <w:spacing w:after="120"/>
        <w:jc w:val="both"/>
        <w:rPr>
          <w:rFonts w:eastAsia="Lucida Sans Unicode"/>
          <w:lang w:eastAsia="en-US"/>
        </w:rPr>
      </w:pPr>
      <w:r w:rsidRPr="0061693B">
        <w:rPr>
          <w:rFonts w:eastAsia="Lucida Sans Unicode"/>
          <w:b/>
          <w:lang w:eastAsia="en-US"/>
        </w:rPr>
        <w:t xml:space="preserve">UWAGA: </w:t>
      </w:r>
      <w:r w:rsidRPr="0061693B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:rsidR="00417112" w:rsidRPr="0061693B" w:rsidRDefault="00417112" w:rsidP="00417112">
      <w:pPr>
        <w:widowControl w:val="0"/>
        <w:ind w:left="720"/>
        <w:rPr>
          <w:rFonts w:eastAsia="Lucida Sans Unicode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>……………………………………                            ……………………………………..</w:t>
      </w:r>
    </w:p>
    <w:p w:rsidR="00417112" w:rsidRPr="0061693B" w:rsidRDefault="00417112" w:rsidP="00417112">
      <w:pPr>
        <w:widowControl w:val="0"/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61693B">
        <w:rPr>
          <w:rFonts w:eastAsia="Lucida Sans Unicode"/>
          <w:color w:val="000000"/>
          <w:lang w:eastAsia="en-US"/>
        </w:rPr>
        <w:t xml:space="preserve">    (pieczęć wykonawcy)                                                  (podpis osoby uprawnionej)</w:t>
      </w: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61693B" w:rsidRDefault="00417112" w:rsidP="00417112">
      <w:pPr>
        <w:widowControl w:val="0"/>
        <w:tabs>
          <w:tab w:val="left" w:pos="851"/>
        </w:tabs>
        <w:ind w:left="360"/>
        <w:jc w:val="both"/>
        <w:rPr>
          <w:rFonts w:eastAsia="Lucida Sans Unicode"/>
          <w:color w:val="00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417112" w:rsidRPr="00043ACA" w:rsidRDefault="00417112" w:rsidP="00417112">
      <w:pPr>
        <w:widowControl w:val="0"/>
        <w:jc w:val="both"/>
        <w:rPr>
          <w:rFonts w:eastAsia="Lucida Sans Unicode"/>
          <w:color w:val="FF0000"/>
          <w:lang w:eastAsia="en-US"/>
        </w:rPr>
      </w:pPr>
    </w:p>
    <w:p w:rsidR="00A16D3A" w:rsidRDefault="00A16D3A"/>
    <w:sectPr w:rsidR="00A16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12"/>
    <w:rsid w:val="001C5808"/>
    <w:rsid w:val="003B3FE0"/>
    <w:rsid w:val="00417112"/>
    <w:rsid w:val="009B6352"/>
    <w:rsid w:val="00A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ACBD"/>
  <w15:chartTrackingRefBased/>
  <w15:docId w15:val="{061D4A47-75D0-4051-9D5D-7F2BBCC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Wyrwał</cp:lastModifiedBy>
  <cp:revision>2</cp:revision>
  <dcterms:created xsi:type="dcterms:W3CDTF">2023-04-07T10:27:00Z</dcterms:created>
  <dcterms:modified xsi:type="dcterms:W3CDTF">2023-04-07T10:27:00Z</dcterms:modified>
</cp:coreProperties>
</file>