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A5A7" w14:textId="0546A45F" w:rsidR="009F16FA" w:rsidRPr="00384337" w:rsidRDefault="00384337">
      <w:pPr>
        <w:rPr>
          <w:rStyle w:val="markedcontent"/>
          <w:rFonts w:ascii="Times New Roman" w:hAnsi="Times New Roman" w:cs="Arial"/>
          <w:b/>
          <w:bCs/>
          <w:sz w:val="24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                       </w:t>
      </w:r>
      <w:r w:rsidR="006B4288" w:rsidRPr="00384337">
        <w:rPr>
          <w:rStyle w:val="markedcontent"/>
          <w:rFonts w:ascii="Times New Roman" w:hAnsi="Times New Roman" w:cs="Arial"/>
          <w:b/>
          <w:bCs/>
          <w:sz w:val="24"/>
          <w:szCs w:val="30"/>
        </w:rPr>
        <w:t>OGŁOSZENIE O KONSULTACJACH</w:t>
      </w:r>
    </w:p>
    <w:p w14:paraId="76B33D30" w14:textId="7F37B4FA" w:rsidR="00384337" w:rsidRPr="00384337" w:rsidRDefault="006B4288" w:rsidP="00B22A63">
      <w:pPr>
        <w:pStyle w:val="Default"/>
        <w:jc w:val="both"/>
        <w:rPr>
          <w:b/>
          <w:bCs/>
          <w:szCs w:val="23"/>
        </w:rPr>
      </w:pPr>
      <w:r w:rsidRPr="00384337">
        <w:rPr>
          <w:rStyle w:val="markedcontent"/>
          <w:rFonts w:cs="Arial"/>
          <w:b/>
          <w:bCs/>
          <w:szCs w:val="30"/>
        </w:rPr>
        <w:t>Konsultacje w sprawie projektu</w:t>
      </w:r>
      <w:r w:rsidR="009F16FA" w:rsidRPr="00384337">
        <w:rPr>
          <w:rStyle w:val="markedcontent"/>
          <w:rFonts w:cs="Arial"/>
          <w:b/>
          <w:bCs/>
          <w:szCs w:val="30"/>
        </w:rPr>
        <w:t xml:space="preserve"> </w:t>
      </w:r>
      <w:r w:rsidRPr="00384337">
        <w:rPr>
          <w:rStyle w:val="markedcontent"/>
          <w:rFonts w:cs="Arial"/>
          <w:b/>
          <w:bCs/>
          <w:szCs w:val="30"/>
        </w:rPr>
        <w:t xml:space="preserve">uchwały Rady Gminy Kluczewsko </w:t>
      </w:r>
      <w:r w:rsidR="00384337" w:rsidRPr="00384337">
        <w:rPr>
          <w:b/>
          <w:bCs/>
          <w:szCs w:val="23"/>
        </w:rPr>
        <w:t xml:space="preserve">zmieniającej uchwałę w sprawie  </w:t>
      </w:r>
      <w:bookmarkStart w:id="0" w:name="_Hlk74651417"/>
      <w:r w:rsidR="00384337" w:rsidRPr="00384337">
        <w:rPr>
          <w:b/>
          <w:bCs/>
          <w:szCs w:val="23"/>
        </w:rPr>
        <w:t xml:space="preserve">Programu współpracy Gminy Kluczewsko z organizacjami pozarządowymi oraz podmiotami wymienionymi w art.3 ust. 3 ustawy z dnia 24 kwietnia 2003 r. </w:t>
      </w:r>
      <w:r w:rsidR="00B22A63">
        <w:rPr>
          <w:b/>
          <w:bCs/>
          <w:szCs w:val="23"/>
        </w:rPr>
        <w:br/>
      </w:r>
      <w:r w:rsidR="00384337" w:rsidRPr="00384337">
        <w:rPr>
          <w:b/>
          <w:bCs/>
          <w:szCs w:val="23"/>
        </w:rPr>
        <w:t>o działalności pożytku publicznego i o wolontariacie na 202</w:t>
      </w:r>
      <w:r w:rsidR="00121DDC">
        <w:rPr>
          <w:b/>
          <w:bCs/>
          <w:szCs w:val="23"/>
        </w:rPr>
        <w:t>2</w:t>
      </w:r>
      <w:r w:rsidR="00384337" w:rsidRPr="00384337">
        <w:rPr>
          <w:b/>
          <w:bCs/>
          <w:szCs w:val="23"/>
        </w:rPr>
        <w:t xml:space="preserve"> rok. </w:t>
      </w:r>
    </w:p>
    <w:bookmarkEnd w:id="0"/>
    <w:p w14:paraId="52CC56F1" w14:textId="77777777" w:rsidR="00384337" w:rsidRPr="00384337" w:rsidRDefault="00384337" w:rsidP="00384337">
      <w:pPr>
        <w:pStyle w:val="Default"/>
        <w:rPr>
          <w:b/>
          <w:szCs w:val="23"/>
        </w:rPr>
      </w:pPr>
    </w:p>
    <w:p w14:paraId="0A7E77D3" w14:textId="24F93700" w:rsidR="00384337" w:rsidRPr="00384337" w:rsidRDefault="006B4288" w:rsidP="00B22A63">
      <w:pPr>
        <w:pStyle w:val="Default"/>
        <w:jc w:val="both"/>
        <w:rPr>
          <w:szCs w:val="23"/>
        </w:rPr>
      </w:pPr>
      <w:r w:rsidRPr="00384337">
        <w:rPr>
          <w:rStyle w:val="markedcontent"/>
          <w:rFonts w:cs="Arial"/>
          <w:szCs w:val="30"/>
        </w:rPr>
        <w:t xml:space="preserve"> Zgodnie z art. 5</w:t>
      </w:r>
      <w:r w:rsidR="00384337" w:rsidRPr="00384337">
        <w:rPr>
          <w:rStyle w:val="markedcontent"/>
          <w:rFonts w:cs="Arial"/>
          <w:szCs w:val="30"/>
        </w:rPr>
        <w:t xml:space="preserve"> </w:t>
      </w:r>
      <w:r w:rsidRPr="00384337">
        <w:rPr>
          <w:rStyle w:val="markedcontent"/>
          <w:rFonts w:cs="Arial"/>
          <w:szCs w:val="30"/>
        </w:rPr>
        <w:t>ust. 2 pkt 3</w:t>
      </w:r>
      <w:r w:rsidR="00384337" w:rsidRPr="00384337">
        <w:rPr>
          <w:rStyle w:val="markedcontent"/>
          <w:rFonts w:cs="Arial"/>
          <w:szCs w:val="30"/>
        </w:rPr>
        <w:t xml:space="preserve"> </w:t>
      </w:r>
      <w:r w:rsidRPr="00384337">
        <w:rPr>
          <w:rStyle w:val="markedcontent"/>
          <w:rFonts w:cs="Arial"/>
          <w:szCs w:val="30"/>
        </w:rPr>
        <w:t>ustawy z dnia 24 kwietnia 2003 r. o działalności pożytku publicznego i o wolontariacie Wójt Gminy Kluczewsko</w:t>
      </w:r>
      <w:r w:rsidR="00384337" w:rsidRPr="00384337">
        <w:rPr>
          <w:rStyle w:val="markedcontent"/>
          <w:rFonts w:cs="Arial"/>
          <w:szCs w:val="30"/>
        </w:rPr>
        <w:t xml:space="preserve"> </w:t>
      </w:r>
      <w:r w:rsidRPr="00384337">
        <w:rPr>
          <w:rStyle w:val="markedcontent"/>
          <w:rFonts w:cs="Arial"/>
          <w:szCs w:val="30"/>
        </w:rPr>
        <w:t>zaprasza</w:t>
      </w:r>
      <w:r w:rsidR="00384337" w:rsidRPr="00384337">
        <w:rPr>
          <w:rStyle w:val="markedcontent"/>
          <w:rFonts w:cs="Arial"/>
          <w:szCs w:val="30"/>
        </w:rPr>
        <w:t xml:space="preserve"> </w:t>
      </w:r>
      <w:r w:rsidRPr="00384337">
        <w:rPr>
          <w:rStyle w:val="markedcontent"/>
          <w:rFonts w:cs="Arial"/>
          <w:szCs w:val="30"/>
        </w:rPr>
        <w:t xml:space="preserve">organizacje pozarządowe </w:t>
      </w:r>
      <w:r w:rsidR="00B22A63">
        <w:rPr>
          <w:rStyle w:val="markedcontent"/>
          <w:rFonts w:cs="Arial"/>
          <w:szCs w:val="30"/>
        </w:rPr>
        <w:br/>
      </w:r>
      <w:r w:rsidRPr="00384337">
        <w:rPr>
          <w:rStyle w:val="markedcontent"/>
          <w:rFonts w:cs="Arial"/>
          <w:szCs w:val="30"/>
        </w:rPr>
        <w:t>i podmioty wymienione w art. 3 ust. 3</w:t>
      </w:r>
      <w:r w:rsidR="00384337" w:rsidRPr="00384337">
        <w:rPr>
          <w:rStyle w:val="markedcontent"/>
          <w:rFonts w:cs="Arial"/>
          <w:szCs w:val="30"/>
        </w:rPr>
        <w:t xml:space="preserve"> </w:t>
      </w:r>
      <w:r w:rsidRPr="00384337">
        <w:rPr>
          <w:rStyle w:val="markedcontent"/>
          <w:rFonts w:cs="Arial"/>
          <w:szCs w:val="30"/>
        </w:rPr>
        <w:t>ustawy,</w:t>
      </w:r>
      <w:r w:rsidR="00384337" w:rsidRPr="00384337">
        <w:rPr>
          <w:rStyle w:val="markedcontent"/>
          <w:rFonts w:cs="Arial"/>
          <w:szCs w:val="30"/>
        </w:rPr>
        <w:t xml:space="preserve"> </w:t>
      </w:r>
      <w:r w:rsidRPr="00384337">
        <w:rPr>
          <w:rStyle w:val="markedcontent"/>
          <w:rFonts w:cs="Arial"/>
          <w:szCs w:val="30"/>
        </w:rPr>
        <w:t>prowadzące działalność na terenie Gminy Kluczewsko,</w:t>
      </w:r>
      <w:r w:rsidR="00384337" w:rsidRPr="00384337">
        <w:rPr>
          <w:rStyle w:val="markedcontent"/>
          <w:rFonts w:cs="Arial"/>
          <w:szCs w:val="30"/>
        </w:rPr>
        <w:t xml:space="preserve"> </w:t>
      </w:r>
      <w:r w:rsidRPr="00384337">
        <w:rPr>
          <w:rStyle w:val="markedcontent"/>
          <w:rFonts w:cs="Arial"/>
          <w:szCs w:val="30"/>
        </w:rPr>
        <w:t>do konsultacji projekt</w:t>
      </w:r>
      <w:r w:rsidR="00384337" w:rsidRPr="00384337">
        <w:rPr>
          <w:rStyle w:val="markedcontent"/>
          <w:rFonts w:cs="Arial"/>
          <w:szCs w:val="30"/>
        </w:rPr>
        <w:t>u</w:t>
      </w:r>
      <w:r w:rsidRPr="00384337">
        <w:rPr>
          <w:rStyle w:val="markedcontent"/>
          <w:rFonts w:cs="Arial"/>
          <w:szCs w:val="30"/>
        </w:rPr>
        <w:t xml:space="preserve"> uchwał</w:t>
      </w:r>
      <w:r w:rsidR="00384337" w:rsidRPr="00384337">
        <w:rPr>
          <w:rStyle w:val="markedcontent"/>
          <w:rFonts w:cs="Arial"/>
          <w:szCs w:val="30"/>
        </w:rPr>
        <w:t xml:space="preserve">y </w:t>
      </w:r>
      <w:r w:rsidRPr="00384337">
        <w:rPr>
          <w:rStyle w:val="markedcontent"/>
          <w:rFonts w:cs="Arial"/>
          <w:szCs w:val="30"/>
        </w:rPr>
        <w:t>w sprawie</w:t>
      </w:r>
      <w:r w:rsidR="00384337" w:rsidRPr="00384337">
        <w:rPr>
          <w:rStyle w:val="markedcontent"/>
          <w:rFonts w:cs="Arial"/>
          <w:szCs w:val="30"/>
        </w:rPr>
        <w:t xml:space="preserve"> zmiany</w:t>
      </w:r>
      <w:r w:rsidR="00384337" w:rsidRPr="00384337">
        <w:rPr>
          <w:szCs w:val="23"/>
        </w:rPr>
        <w:t xml:space="preserve"> Programu współpracy Gminy Kluczewsko z organizacjami pozarządowymi oraz podmiotami wymienionymi w art.3 ust. 3 ustawy z dnia 24 kwietnia 2003 r. o działalności pożytku publicznego i o wolontariacie na 202</w:t>
      </w:r>
      <w:r w:rsidR="00121DDC">
        <w:rPr>
          <w:szCs w:val="23"/>
        </w:rPr>
        <w:t>2</w:t>
      </w:r>
      <w:r w:rsidR="00384337" w:rsidRPr="00384337">
        <w:rPr>
          <w:szCs w:val="23"/>
        </w:rPr>
        <w:t xml:space="preserve"> rok. </w:t>
      </w:r>
    </w:p>
    <w:p w14:paraId="686EF826" w14:textId="07BFD345" w:rsidR="00384337" w:rsidRPr="00384337" w:rsidRDefault="006B4288" w:rsidP="00B22A63">
      <w:pPr>
        <w:jc w:val="both"/>
        <w:rPr>
          <w:rStyle w:val="markedcontent"/>
          <w:rFonts w:ascii="Times New Roman" w:hAnsi="Times New Roman" w:cs="Arial"/>
          <w:sz w:val="24"/>
          <w:szCs w:val="30"/>
        </w:rPr>
      </w:pPr>
      <w:r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 </w:t>
      </w:r>
      <w:r w:rsidR="00384337"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 </w:t>
      </w:r>
      <w:r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 Propozycje i uwagi</w:t>
      </w:r>
      <w:r w:rsidR="00384337"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 </w:t>
      </w:r>
      <w:r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na piśmie prosimy zgłaszać bezpośrednio do dnia </w:t>
      </w:r>
      <w:r w:rsidR="00384337" w:rsidRPr="00384337">
        <w:rPr>
          <w:rStyle w:val="markedcontent"/>
          <w:rFonts w:ascii="Times New Roman" w:hAnsi="Times New Roman" w:cs="Arial"/>
          <w:sz w:val="24"/>
          <w:szCs w:val="30"/>
        </w:rPr>
        <w:t>2</w:t>
      </w:r>
      <w:r w:rsidR="00121DDC">
        <w:rPr>
          <w:rStyle w:val="markedcontent"/>
          <w:rFonts w:ascii="Times New Roman" w:hAnsi="Times New Roman" w:cs="Arial"/>
          <w:sz w:val="24"/>
          <w:szCs w:val="30"/>
        </w:rPr>
        <w:t>4</w:t>
      </w:r>
      <w:r w:rsidR="00384337"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 czerwca 202</w:t>
      </w:r>
      <w:r w:rsidR="00121DDC">
        <w:rPr>
          <w:rStyle w:val="markedcontent"/>
          <w:rFonts w:ascii="Times New Roman" w:hAnsi="Times New Roman" w:cs="Arial"/>
          <w:sz w:val="24"/>
          <w:szCs w:val="30"/>
        </w:rPr>
        <w:t>2</w:t>
      </w:r>
      <w:r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r. </w:t>
      </w:r>
      <w:r w:rsidR="004F3372">
        <w:rPr>
          <w:rStyle w:val="markedcontent"/>
          <w:rFonts w:ascii="Times New Roman" w:hAnsi="Times New Roman" w:cs="Arial"/>
          <w:sz w:val="24"/>
          <w:szCs w:val="30"/>
        </w:rPr>
        <w:t xml:space="preserve"> </w:t>
      </w:r>
      <w:r w:rsidR="00B22A63">
        <w:rPr>
          <w:rStyle w:val="markedcontent"/>
          <w:rFonts w:ascii="Times New Roman" w:hAnsi="Times New Roman" w:cs="Arial"/>
          <w:sz w:val="24"/>
          <w:szCs w:val="30"/>
        </w:rPr>
        <w:br/>
      </w:r>
      <w:r w:rsidR="004F3372">
        <w:rPr>
          <w:rStyle w:val="markedcontent"/>
          <w:rFonts w:ascii="Times New Roman" w:hAnsi="Times New Roman" w:cs="Arial"/>
          <w:sz w:val="24"/>
          <w:szCs w:val="30"/>
        </w:rPr>
        <w:t xml:space="preserve">w godzinach pracy Urzędu Gminy </w:t>
      </w:r>
      <w:r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 na adres e-mail </w:t>
      </w:r>
      <w:hyperlink r:id="rId4" w:history="1">
        <w:r w:rsidR="00384337" w:rsidRPr="00384337">
          <w:rPr>
            <w:rStyle w:val="Hipercze"/>
            <w:rFonts w:ascii="Times New Roman" w:hAnsi="Times New Roman" w:cs="Arial"/>
            <w:sz w:val="24"/>
            <w:szCs w:val="30"/>
          </w:rPr>
          <w:t>ug@kluczewsko.gmina.pl</w:t>
        </w:r>
      </w:hyperlink>
      <w:r w:rsidR="00384337" w:rsidRPr="00384337">
        <w:rPr>
          <w:rStyle w:val="markedcontent"/>
          <w:rFonts w:ascii="Times New Roman" w:hAnsi="Times New Roman" w:cs="Arial"/>
          <w:sz w:val="24"/>
          <w:szCs w:val="30"/>
        </w:rPr>
        <w:t>.</w:t>
      </w:r>
    </w:p>
    <w:p w14:paraId="4AC4C67B" w14:textId="77777777" w:rsidR="00384337" w:rsidRPr="00384337" w:rsidRDefault="006B4288" w:rsidP="00B22A63">
      <w:pPr>
        <w:jc w:val="both"/>
        <w:rPr>
          <w:rStyle w:val="markedcontent"/>
          <w:rFonts w:ascii="Times New Roman" w:hAnsi="Times New Roman" w:cs="Arial"/>
          <w:sz w:val="24"/>
          <w:szCs w:val="30"/>
        </w:rPr>
      </w:pPr>
      <w:r w:rsidRPr="00384337">
        <w:rPr>
          <w:rStyle w:val="markedcontent"/>
          <w:rFonts w:ascii="Times New Roman" w:hAnsi="Times New Roman" w:cs="Arial"/>
          <w:sz w:val="24"/>
          <w:szCs w:val="30"/>
        </w:rPr>
        <w:t>Formularz opinii jest dostępny w Biuletynie Informacji Publicznej i siedzibie Urzędu Gminy Kluczewsko.</w:t>
      </w:r>
    </w:p>
    <w:p w14:paraId="4FAD5AE9" w14:textId="77777777" w:rsidR="00384337" w:rsidRPr="00384337" w:rsidRDefault="006B4288" w:rsidP="00B22A63">
      <w:pPr>
        <w:jc w:val="both"/>
        <w:rPr>
          <w:rStyle w:val="markedcontent"/>
          <w:rFonts w:ascii="Times New Roman" w:hAnsi="Times New Roman" w:cs="Arial"/>
          <w:sz w:val="24"/>
          <w:szCs w:val="30"/>
        </w:rPr>
      </w:pPr>
      <w:r w:rsidRPr="00384337">
        <w:rPr>
          <w:rStyle w:val="markedcontent"/>
          <w:rFonts w:ascii="Times New Roman" w:hAnsi="Times New Roman" w:cs="Arial"/>
          <w:sz w:val="24"/>
          <w:szCs w:val="30"/>
        </w:rPr>
        <w:t>Nie przedstawienie opinii w terminie określonym w zawiadomieniu o konsultacjach oznacza rezygnację z prawa do jej wyrażenia.</w:t>
      </w:r>
    </w:p>
    <w:p w14:paraId="2D35DDFA" w14:textId="77777777" w:rsidR="00384337" w:rsidRPr="00384337" w:rsidRDefault="006B4288" w:rsidP="00B22A63">
      <w:pPr>
        <w:jc w:val="both"/>
        <w:rPr>
          <w:rStyle w:val="markedcontent"/>
          <w:rFonts w:ascii="Times New Roman" w:hAnsi="Times New Roman" w:cs="Arial"/>
          <w:sz w:val="24"/>
          <w:szCs w:val="30"/>
        </w:rPr>
      </w:pPr>
      <w:r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 Po przeprowadzeniu bezpośredniego</w:t>
      </w:r>
      <w:r w:rsidR="00384337"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 </w:t>
      </w:r>
      <w:r w:rsidRPr="00384337">
        <w:rPr>
          <w:rStyle w:val="markedcontent"/>
          <w:rFonts w:ascii="Times New Roman" w:hAnsi="Times New Roman" w:cs="Arial"/>
          <w:sz w:val="24"/>
          <w:szCs w:val="30"/>
        </w:rPr>
        <w:t>spotkania, oraz po wyznaczonym terminie składania uwag i propozycji</w:t>
      </w:r>
      <w:r w:rsidR="00384337"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 </w:t>
      </w:r>
      <w:r w:rsidRPr="00384337">
        <w:rPr>
          <w:rStyle w:val="markedcontent"/>
          <w:rFonts w:ascii="Times New Roman" w:hAnsi="Times New Roman" w:cs="Arial"/>
          <w:sz w:val="24"/>
          <w:szCs w:val="30"/>
        </w:rPr>
        <w:t>sporządzany jest protokół zawierający temat konsultacji, przebieg dyskusji oraz podjęte ustalenia i opinie. Do protokołu dołącza się listę obecności.</w:t>
      </w:r>
      <w:r w:rsidR="00384337"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 </w:t>
      </w:r>
      <w:r w:rsidRPr="00384337">
        <w:rPr>
          <w:rStyle w:val="markedcontent"/>
          <w:rFonts w:ascii="Times New Roman" w:hAnsi="Times New Roman" w:cs="Arial"/>
          <w:sz w:val="24"/>
          <w:szCs w:val="30"/>
        </w:rPr>
        <w:t>Wynik konsultacji nie jest wiążący dla organu gminy.</w:t>
      </w:r>
    </w:p>
    <w:p w14:paraId="19B845F8" w14:textId="77777777" w:rsidR="00384337" w:rsidRPr="00214496" w:rsidRDefault="006B4288">
      <w:pPr>
        <w:rPr>
          <w:rStyle w:val="markedcontent"/>
          <w:rFonts w:ascii="Times New Roman" w:hAnsi="Times New Roman" w:cs="Arial"/>
          <w:b/>
          <w:bCs/>
          <w:sz w:val="24"/>
          <w:szCs w:val="30"/>
        </w:rPr>
      </w:pPr>
      <w:r w:rsidRPr="00214496">
        <w:rPr>
          <w:rStyle w:val="markedcontent"/>
          <w:rFonts w:ascii="Times New Roman" w:hAnsi="Times New Roman" w:cs="Arial"/>
          <w:b/>
          <w:bCs/>
          <w:sz w:val="24"/>
          <w:szCs w:val="30"/>
        </w:rPr>
        <w:t>Załączniki:</w:t>
      </w:r>
    </w:p>
    <w:p w14:paraId="341D4712" w14:textId="6518B07E" w:rsidR="00384337" w:rsidRPr="00384337" w:rsidRDefault="00214496" w:rsidP="00B22A63">
      <w:pPr>
        <w:pStyle w:val="Default"/>
        <w:jc w:val="both"/>
        <w:rPr>
          <w:szCs w:val="23"/>
        </w:rPr>
      </w:pPr>
      <w:r>
        <w:rPr>
          <w:rStyle w:val="markedcontent"/>
          <w:rFonts w:cs="Arial"/>
          <w:szCs w:val="30"/>
        </w:rPr>
        <w:t xml:space="preserve"> </w:t>
      </w:r>
      <w:r w:rsidR="006B4288" w:rsidRPr="00384337">
        <w:rPr>
          <w:rStyle w:val="markedcontent"/>
          <w:rFonts w:cs="Arial"/>
          <w:szCs w:val="30"/>
        </w:rPr>
        <w:t xml:space="preserve">1/ Zarządzenie Wójta Gminy w sprawie przeprowadzenia konsultacji projektu </w:t>
      </w:r>
      <w:r>
        <w:rPr>
          <w:rStyle w:val="markedcontent"/>
          <w:rFonts w:cs="Arial"/>
          <w:szCs w:val="30"/>
        </w:rPr>
        <w:t>U</w:t>
      </w:r>
      <w:r w:rsidR="006B4288" w:rsidRPr="00384337">
        <w:rPr>
          <w:rStyle w:val="markedcontent"/>
          <w:rFonts w:cs="Arial"/>
          <w:szCs w:val="30"/>
        </w:rPr>
        <w:t>chwały Rady Gminy Kluczewsko</w:t>
      </w:r>
      <w:r w:rsidR="00384337" w:rsidRPr="00384337">
        <w:rPr>
          <w:rStyle w:val="markedcontent"/>
          <w:rFonts w:cs="Arial"/>
          <w:szCs w:val="30"/>
        </w:rPr>
        <w:t xml:space="preserve">  w sprawie zmiany </w:t>
      </w:r>
      <w:r w:rsidR="00384337" w:rsidRPr="00384337">
        <w:rPr>
          <w:szCs w:val="23"/>
        </w:rPr>
        <w:t xml:space="preserve">Programu współpracy Gminy Kluczewsko </w:t>
      </w:r>
      <w:r w:rsidR="00B22A63">
        <w:rPr>
          <w:szCs w:val="23"/>
        </w:rPr>
        <w:br/>
      </w:r>
      <w:r w:rsidR="00384337" w:rsidRPr="00384337">
        <w:rPr>
          <w:szCs w:val="23"/>
        </w:rPr>
        <w:t>z organizacjami pozarządowymi oraz podmiotami wymienionymi w art.3 ust. 3 ustawy z dnia 24 kwietnia 2003 r. o działalności pożytku publicznego i o wolontariacie na 202</w:t>
      </w:r>
      <w:r w:rsidR="00121DDC">
        <w:rPr>
          <w:szCs w:val="23"/>
        </w:rPr>
        <w:t>2</w:t>
      </w:r>
      <w:r w:rsidR="00384337" w:rsidRPr="00384337">
        <w:rPr>
          <w:szCs w:val="23"/>
        </w:rPr>
        <w:t xml:space="preserve"> rok. </w:t>
      </w:r>
    </w:p>
    <w:p w14:paraId="022B05D8" w14:textId="7A4B3E55" w:rsidR="00EA7957" w:rsidRDefault="00384337">
      <w:pPr>
        <w:rPr>
          <w:rStyle w:val="markedcontent"/>
          <w:rFonts w:ascii="Times New Roman" w:hAnsi="Times New Roman" w:cs="Arial"/>
          <w:sz w:val="24"/>
          <w:szCs w:val="30"/>
        </w:rPr>
      </w:pPr>
      <w:r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 2</w:t>
      </w:r>
      <w:r w:rsidR="006B4288" w:rsidRPr="00384337">
        <w:rPr>
          <w:rStyle w:val="markedcontent"/>
          <w:rFonts w:ascii="Times New Roman" w:hAnsi="Times New Roman" w:cs="Arial"/>
          <w:sz w:val="24"/>
          <w:szCs w:val="30"/>
        </w:rPr>
        <w:t>/ Formularz zgłaszania opinii.</w:t>
      </w:r>
    </w:p>
    <w:p w14:paraId="33A34ED9" w14:textId="1B149A00" w:rsidR="004F3372" w:rsidRDefault="004F3372">
      <w:pPr>
        <w:rPr>
          <w:rStyle w:val="markedcontent"/>
          <w:rFonts w:ascii="Times New Roman" w:hAnsi="Times New Roman" w:cs="Arial"/>
          <w:sz w:val="24"/>
          <w:szCs w:val="30"/>
        </w:rPr>
      </w:pPr>
    </w:p>
    <w:p w14:paraId="2F01C805" w14:textId="77777777" w:rsidR="008611D5" w:rsidRDefault="004F3372" w:rsidP="008611D5">
      <w:pPr>
        <w:rPr>
          <w:rFonts w:ascii="Times New Roman" w:hAnsi="Times New Roman"/>
          <w:sz w:val="24"/>
          <w:szCs w:val="23"/>
        </w:rPr>
      </w:pPr>
      <w:r>
        <w:rPr>
          <w:rStyle w:val="markedcontent"/>
          <w:rFonts w:ascii="Times New Roman" w:hAnsi="Times New Roman" w:cs="Arial"/>
          <w:sz w:val="24"/>
          <w:szCs w:val="30"/>
        </w:rPr>
        <w:t xml:space="preserve">                                                                                                  </w:t>
      </w:r>
      <w:r w:rsidR="0071208F">
        <w:rPr>
          <w:rStyle w:val="markedcontent"/>
          <w:rFonts w:ascii="Times New Roman" w:hAnsi="Times New Roman" w:cs="Arial"/>
          <w:sz w:val="24"/>
          <w:szCs w:val="30"/>
        </w:rPr>
        <w:t xml:space="preserve"> </w:t>
      </w:r>
      <w:r>
        <w:rPr>
          <w:rStyle w:val="markedcontent"/>
          <w:rFonts w:ascii="Times New Roman" w:hAnsi="Times New Roman" w:cs="Arial"/>
          <w:sz w:val="24"/>
          <w:szCs w:val="30"/>
        </w:rPr>
        <w:t xml:space="preserve">        </w:t>
      </w:r>
      <w:r w:rsidR="008611D5">
        <w:rPr>
          <w:rFonts w:ascii="Times New Roman" w:hAnsi="Times New Roman"/>
          <w:sz w:val="24"/>
          <w:szCs w:val="23"/>
        </w:rPr>
        <w:t>WÓJT  GMINY</w:t>
      </w:r>
    </w:p>
    <w:p w14:paraId="72632BB3" w14:textId="4E155F63" w:rsidR="008611D5" w:rsidRDefault="008611D5" w:rsidP="008611D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3"/>
        </w:rPr>
        <w:t xml:space="preserve">                                                                                                      </w:t>
      </w:r>
      <w:r w:rsidR="00B22A63">
        <w:rPr>
          <w:rFonts w:ascii="Times New Roman" w:hAnsi="Times New Roman"/>
          <w:sz w:val="24"/>
          <w:szCs w:val="23"/>
        </w:rPr>
        <w:t xml:space="preserve">      </w:t>
      </w:r>
      <w:r>
        <w:rPr>
          <w:rFonts w:ascii="Times New Roman" w:hAnsi="Times New Roman"/>
          <w:sz w:val="24"/>
          <w:szCs w:val="23"/>
        </w:rPr>
        <w:t xml:space="preserve"> /-/ Pałka Rafał             </w:t>
      </w:r>
    </w:p>
    <w:p w14:paraId="3E8726C0" w14:textId="61906198" w:rsidR="004F3372" w:rsidRPr="00384337" w:rsidRDefault="004F3372" w:rsidP="0071208F">
      <w:pPr>
        <w:rPr>
          <w:rFonts w:ascii="Times New Roman" w:hAnsi="Times New Roman"/>
          <w:sz w:val="24"/>
        </w:rPr>
      </w:pPr>
    </w:p>
    <w:sectPr w:rsidR="004F3372" w:rsidRPr="00384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88"/>
    <w:rsid w:val="00121DDC"/>
    <w:rsid w:val="00214496"/>
    <w:rsid w:val="00384337"/>
    <w:rsid w:val="004F3372"/>
    <w:rsid w:val="006B4288"/>
    <w:rsid w:val="006E7452"/>
    <w:rsid w:val="0071208F"/>
    <w:rsid w:val="008611D5"/>
    <w:rsid w:val="009F16FA"/>
    <w:rsid w:val="00B22A63"/>
    <w:rsid w:val="00EA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7FA8"/>
  <w15:chartTrackingRefBased/>
  <w15:docId w15:val="{09D86D03-A945-41C9-BE85-902F5093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B4288"/>
  </w:style>
  <w:style w:type="paragraph" w:customStyle="1" w:styleId="Default">
    <w:name w:val="Default"/>
    <w:rsid w:val="003843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843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4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@kluczewsko.gm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Marcin Nowak</cp:lastModifiedBy>
  <cp:revision>10</cp:revision>
  <cp:lastPrinted>2022-06-15T06:50:00Z</cp:lastPrinted>
  <dcterms:created xsi:type="dcterms:W3CDTF">2022-06-14T09:37:00Z</dcterms:created>
  <dcterms:modified xsi:type="dcterms:W3CDTF">2022-06-15T09:09:00Z</dcterms:modified>
</cp:coreProperties>
</file>