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BC" w:rsidRPr="00D67FBC" w:rsidRDefault="00D67FBC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 w:rsidRPr="00D67FBC">
        <w:rPr>
          <w:b/>
          <w:sz w:val="18"/>
          <w:szCs w:val="18"/>
        </w:rPr>
        <w:t xml:space="preserve">Załącznik nr 1 do Instrukcji dla Wykonawców Specyfikacji Istotnych Warunków Zamówienia w przedmiocie </w:t>
      </w:r>
      <w:r w:rsidRPr="00D67FBC">
        <w:rPr>
          <w:rFonts w:cs="Century Gothic"/>
          <w:b/>
          <w:bCs/>
          <w:sz w:val="18"/>
          <w:szCs w:val="18"/>
        </w:rPr>
        <w:t xml:space="preserve"> </w:t>
      </w:r>
    </w:p>
    <w:p w:rsidR="00D67FBC" w:rsidRPr="00D67FBC" w:rsidRDefault="00161AB1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>dostawy i montażu 138 instalacji solarnych i 126</w:t>
      </w:r>
      <w:r w:rsidR="00D67FBC" w:rsidRPr="00D67FBC">
        <w:rPr>
          <w:rFonts w:cs="Century Gothic"/>
          <w:b/>
          <w:bCs/>
          <w:sz w:val="18"/>
          <w:szCs w:val="18"/>
        </w:rPr>
        <w:t xml:space="preserve"> mikro</w:t>
      </w:r>
      <w:r w:rsidR="00C04218">
        <w:rPr>
          <w:rFonts w:cs="Century Gothic"/>
          <w:b/>
          <w:bCs/>
          <w:sz w:val="18"/>
          <w:szCs w:val="18"/>
        </w:rPr>
        <w:t>-</w:t>
      </w:r>
      <w:r w:rsidR="00D67FBC" w:rsidRPr="00D67FBC">
        <w:rPr>
          <w:rFonts w:cs="Century Gothic"/>
          <w:b/>
          <w:bCs/>
          <w:sz w:val="18"/>
          <w:szCs w:val="18"/>
        </w:rPr>
        <w:t xml:space="preserve">instalacji fotowoltaicznych w ramach programu </w:t>
      </w:r>
    </w:p>
    <w:p w:rsidR="00D67FBC" w:rsidRDefault="00D67FBC" w:rsidP="001406F3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 w:rsidRPr="00D67FBC">
        <w:rPr>
          <w:rFonts w:cs="Century Gothic"/>
          <w:b/>
          <w:sz w:val="18"/>
          <w:szCs w:val="18"/>
        </w:rPr>
        <w:t>„</w:t>
      </w:r>
      <w:r w:rsidR="00161AB1">
        <w:rPr>
          <w:rFonts w:cs="Century Gothic"/>
          <w:b/>
          <w:sz w:val="18"/>
          <w:szCs w:val="18"/>
        </w:rPr>
        <w:t>Zielona energia dla mieszkańców gmin Kluczewsko, Mosk</w:t>
      </w:r>
      <w:r w:rsidR="00CD6FEE">
        <w:rPr>
          <w:rFonts w:cs="Century Gothic"/>
          <w:b/>
          <w:sz w:val="18"/>
          <w:szCs w:val="18"/>
        </w:rPr>
        <w:t>o</w:t>
      </w:r>
      <w:r w:rsidR="00161AB1">
        <w:rPr>
          <w:rFonts w:cs="Century Gothic"/>
          <w:b/>
          <w:sz w:val="18"/>
          <w:szCs w:val="18"/>
        </w:rPr>
        <w:t>rzew, Radków, Secemin</w:t>
      </w:r>
      <w:r w:rsidRPr="00D67FBC">
        <w:rPr>
          <w:rFonts w:cs="Century Gothic"/>
          <w:b/>
          <w:sz w:val="18"/>
          <w:szCs w:val="18"/>
        </w:rPr>
        <w:t>”</w:t>
      </w:r>
    </w:p>
    <w:p w:rsidR="00C04218" w:rsidRDefault="00C04218" w:rsidP="00D67FBC">
      <w:pPr>
        <w:widowControl w:val="0"/>
        <w:suppressAutoHyphens/>
        <w:spacing w:after="0" w:line="276" w:lineRule="auto"/>
      </w:pPr>
    </w:p>
    <w:p w:rsidR="00B12B6E" w:rsidRDefault="00B12B6E" w:rsidP="00B12B6E">
      <w:pPr>
        <w:widowControl w:val="0"/>
        <w:suppressAutoHyphens/>
        <w:spacing w:after="0" w:line="276" w:lineRule="auto"/>
        <w:jc w:val="right"/>
      </w:pPr>
      <w:r>
        <w:t>…………………………., dnia ………………………..</w:t>
      </w:r>
    </w:p>
    <w:p w:rsidR="00D67FBC" w:rsidRPr="00C04218" w:rsidRDefault="00A57735" w:rsidP="00D67FBC">
      <w:pPr>
        <w:widowControl w:val="0"/>
        <w:suppressAutoHyphens/>
        <w:spacing w:after="0" w:line="276" w:lineRule="auto"/>
      </w:pPr>
      <w:bookmarkStart w:id="0" w:name="_GoBack"/>
      <w:bookmarkEnd w:id="0"/>
      <w:r w:rsidRPr="00A57735">
        <w:t>Znak sprawy: B.271.2.2019</w:t>
      </w:r>
    </w:p>
    <w:p w:rsidR="00C04218" w:rsidRDefault="00C04218" w:rsidP="00D67FBC">
      <w:pPr>
        <w:widowControl w:val="0"/>
        <w:suppressAutoHyphens/>
        <w:spacing w:after="0" w:line="276" w:lineRule="auto"/>
        <w:rPr>
          <w:u w:val="single"/>
        </w:rPr>
      </w:pPr>
    </w:p>
    <w:p w:rsidR="00C11F7C" w:rsidRDefault="00D67FBC" w:rsidP="00D67FBC">
      <w:pPr>
        <w:widowControl w:val="0"/>
        <w:suppressAutoHyphens/>
        <w:spacing w:after="0" w:line="276" w:lineRule="auto"/>
        <w:rPr>
          <w:b/>
        </w:rPr>
        <w:sectPr w:rsidR="00C11F7C" w:rsidSect="00FD15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  <w:r w:rsidRPr="00D67FBC">
        <w:rPr>
          <w:b/>
        </w:rPr>
        <w:t>ZAMAWIAJĄCY</w:t>
      </w:r>
      <w:r>
        <w:rPr>
          <w:b/>
        </w:rPr>
        <w:t xml:space="preserve">: </w:t>
      </w:r>
      <w:r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61AB1" w:rsidTr="00C11F7C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161AB1" w:rsidRPr="00C11F7C" w:rsidRDefault="00161AB1" w:rsidP="00003465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C11F7C" w:rsidRPr="00C11F7C" w:rsidRDefault="00C11F7C" w:rsidP="00003465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161AB1" w:rsidRDefault="00C11F7C" w:rsidP="00003465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CD6FEE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161AB1" w:rsidRDefault="00161AB1" w:rsidP="00003465">
      <w:pPr>
        <w:widowControl w:val="0"/>
        <w:suppressAutoHyphens/>
        <w:spacing w:after="0" w:line="276" w:lineRule="auto"/>
        <w:rPr>
          <w:b/>
        </w:rPr>
      </w:pPr>
    </w:p>
    <w:p w:rsidR="00161AB1" w:rsidRPr="00C11F7C" w:rsidRDefault="00161AB1" w:rsidP="00C11F7C">
      <w:pPr>
        <w:sectPr w:rsidR="00161AB1" w:rsidRPr="00C11F7C" w:rsidSect="00C04218">
          <w:type w:val="continuous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:rsidR="00D67FBC" w:rsidRDefault="00D67FBC" w:rsidP="00D67FBC">
      <w:pPr>
        <w:widowControl w:val="0"/>
        <w:suppressAutoHyphens/>
        <w:spacing w:after="0" w:line="276" w:lineRule="auto"/>
        <w:rPr>
          <w:b/>
        </w:rPr>
      </w:pPr>
      <w:r>
        <w:rPr>
          <w:b/>
        </w:rPr>
        <w:lastRenderedPageBreak/>
        <w:t>WYKONAWCA: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 w:val="11"/>
          <w:szCs w:val="11"/>
          <w:lang w:eastAsia="ar-SA"/>
        </w:rPr>
      </w:pPr>
    </w:p>
    <w:p w:rsidR="00D67FBC" w:rsidRPr="00D67FBC" w:rsidRDefault="00DE7A15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</w:pPr>
      <w:r w:rsidRPr="00DE7A15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>Firma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</w:t>
      </w:r>
      <w:r w:rsidR="00D67FBC" w:rsidRPr="00D67FBC">
        <w:rPr>
          <w:rFonts w:asciiTheme="minorHAnsi" w:eastAsia="Times New Roman" w:hAnsiTheme="minorHAnsi" w:cstheme="minorHAnsi"/>
          <w:bCs/>
          <w:color w:val="auto"/>
          <w:kern w:val="0"/>
          <w:szCs w:val="20"/>
          <w:lang w:eastAsia="ar-SA"/>
        </w:rPr>
        <w:t>albo imię i nazwisko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asciiTheme="minorHAnsi" w:eastAsia="Calibri" w:hAnsiTheme="minorHAnsi" w:cstheme="minorHAnsi"/>
          <w:color w:val="auto"/>
          <w:kern w:val="0"/>
          <w:szCs w:val="20"/>
        </w:rPr>
      </w:pPr>
      <w:r w:rsidRPr="00D67FBC">
        <w:rPr>
          <w:rFonts w:asciiTheme="minorHAnsi" w:eastAsia="Calibri" w:hAnsiTheme="minorHAnsi" w:cstheme="minorHAnsi"/>
          <w:color w:val="auto"/>
          <w:kern w:val="0"/>
          <w:szCs w:val="20"/>
        </w:rPr>
        <w:t>Siedziba albo miejsce zamieszkania i adres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</w:t>
      </w:r>
      <w:r w:rsidR="00FD15C6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NIP …………………………………..…….……..……………., REGON..........................................................................................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Cs w:val="20"/>
          <w:u w:val="single"/>
        </w:rPr>
      </w:pPr>
      <w:r w:rsidRPr="00D67FBC">
        <w:rPr>
          <w:rFonts w:eastAsia="Calibri" w:cs="Calibri"/>
          <w:iCs/>
          <w:color w:val="auto"/>
          <w:kern w:val="0"/>
          <w:szCs w:val="20"/>
          <w:u w:val="single"/>
        </w:rPr>
        <w:t xml:space="preserve">Dane teleadresowe na które należy przekazywać korespondencję związaną z niniejszym postępowaniem: 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adres korespondencyjny: ……………………………………………………………………………………………………………………………..…………........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bCs/>
          <w:iCs/>
          <w:color w:val="auto"/>
          <w:kern w:val="0"/>
          <w:szCs w:val="20"/>
        </w:rPr>
        <w:t xml:space="preserve">numer telefonu: </w:t>
      </w:r>
      <w:r w:rsidRPr="00D67FBC">
        <w:rPr>
          <w:rFonts w:eastAsia="Calibri" w:cs="Calibri"/>
          <w:iCs/>
          <w:color w:val="auto"/>
          <w:kern w:val="0"/>
          <w:szCs w:val="20"/>
        </w:rPr>
        <w:t>……………………………………………………</w:t>
      </w:r>
      <w:r w:rsidR="00494317">
        <w:rPr>
          <w:rFonts w:eastAsia="Calibri" w:cs="Calibri"/>
          <w:iCs/>
          <w:color w:val="auto"/>
          <w:kern w:val="0"/>
          <w:szCs w:val="20"/>
        </w:rPr>
        <w:t>……………………………………………………………………………………………..</w:t>
      </w:r>
      <w:r w:rsidRPr="00D67FBC">
        <w:rPr>
          <w:rFonts w:eastAsia="Calibri" w:cs="Calibri"/>
          <w:iCs/>
          <w:color w:val="auto"/>
          <w:kern w:val="0"/>
          <w:szCs w:val="20"/>
        </w:rPr>
        <w:t>…........</w:t>
      </w:r>
    </w:p>
    <w:p w:rsidR="00D67FBC" w:rsidRPr="00B12B6E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 xml:space="preserve">e-mail: 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………………………………………..........................</w:t>
      </w:r>
      <w:r w:rsidR="009728A8">
        <w:rPr>
          <w:rFonts w:eastAsia="Calibri" w:cs="Calibri"/>
          <w:bCs/>
          <w:iCs/>
          <w:color w:val="auto"/>
          <w:kern w:val="0"/>
          <w:szCs w:val="20"/>
        </w:rPr>
        <w:t>..............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.........................................................................................………</w:t>
      </w:r>
    </w:p>
    <w:p w:rsidR="00B12B6E" w:rsidRPr="00D67FBC" w:rsidRDefault="00B12B6E" w:rsidP="00B12B6E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bCs/>
          <w:iCs/>
          <w:color w:val="auto"/>
          <w:kern w:val="0"/>
          <w:szCs w:val="20"/>
        </w:rPr>
        <w:t>skrzynka e-</w:t>
      </w:r>
      <w:proofErr w:type="spellStart"/>
      <w:r>
        <w:rPr>
          <w:rFonts w:eastAsia="Calibri" w:cs="Calibri"/>
          <w:bCs/>
          <w:iCs/>
          <w:color w:val="auto"/>
          <w:kern w:val="0"/>
          <w:szCs w:val="20"/>
        </w:rPr>
        <w:t>puap</w:t>
      </w:r>
      <w:proofErr w:type="spellEnd"/>
      <w:r>
        <w:rPr>
          <w:rFonts w:eastAsia="Calibri" w:cs="Calibri"/>
          <w:bCs/>
          <w:iCs/>
          <w:color w:val="auto"/>
          <w:kern w:val="0"/>
          <w:szCs w:val="20"/>
        </w:rPr>
        <w:t>: ........................................................................................................................................................</w:t>
      </w:r>
      <w:r w:rsidR="00494317">
        <w:rPr>
          <w:rFonts w:eastAsia="Calibri" w:cs="Calibri"/>
          <w:bCs/>
          <w:iCs/>
          <w:color w:val="auto"/>
          <w:kern w:val="0"/>
          <w:szCs w:val="20"/>
        </w:rPr>
        <w:t>....</w:t>
      </w:r>
      <w:r>
        <w:rPr>
          <w:rFonts w:eastAsia="Calibri" w:cs="Calibri"/>
          <w:bCs/>
          <w:iCs/>
          <w:color w:val="auto"/>
          <w:kern w:val="0"/>
          <w:szCs w:val="20"/>
        </w:rPr>
        <w:t>.......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lastRenderedPageBreak/>
        <w:t>Osoba upoważniona do reprezentacji Wykonawcy/-ów i podpisująca ofertę: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Cs/>
          <w:color w:val="auto"/>
          <w:kern w:val="0"/>
          <w:szCs w:val="20"/>
          <w:lang w:eastAsia="ar-SA"/>
        </w:rPr>
        <w:t xml:space="preserve">Osoba odpowiedzialna za kontakty z Zamawiającym: 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DE7A15" w:rsidRDefault="00DE7A15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</w:p>
    <w:p w:rsidR="00DE7A15" w:rsidRPr="007C0B98" w:rsidRDefault="00DE7A15" w:rsidP="00D67FBC">
      <w:pPr>
        <w:spacing w:after="0" w:line="360" w:lineRule="auto"/>
        <w:rPr>
          <w:rFonts w:eastAsia="Calibri" w:cs="Calibri"/>
          <w:b/>
          <w:iCs/>
          <w:color w:val="auto"/>
          <w:kern w:val="0"/>
          <w:sz w:val="28"/>
          <w:szCs w:val="28"/>
        </w:rPr>
      </w:pPr>
      <w:r w:rsidRPr="007C0B98">
        <w:rPr>
          <w:rFonts w:eastAsia="Calibri" w:cs="Calibri"/>
          <w:b/>
          <w:iCs/>
          <w:color w:val="auto"/>
          <w:kern w:val="0"/>
          <w:sz w:val="28"/>
          <w:szCs w:val="28"/>
        </w:rPr>
        <w:t>OFERTA:</w:t>
      </w:r>
    </w:p>
    <w:p w:rsidR="002E44AC" w:rsidRPr="00B12B6E" w:rsidRDefault="00DE7A15" w:rsidP="00A45BB9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Odpowiadając na ogłoszenie o przetargu nieograniczonym na dostaw</w:t>
      </w:r>
      <w:r w:rsidR="00E015A1" w:rsidRPr="00B12B6E">
        <w:rPr>
          <w:rFonts w:eastAsia="Calibri" w:cs="Calibri"/>
          <w:iCs/>
          <w:color w:val="auto"/>
          <w:kern w:val="0"/>
          <w:sz w:val="24"/>
        </w:rPr>
        <w:t>ę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i mont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 xml:space="preserve">aż 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138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 xml:space="preserve"> instalacji solarnych i 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126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mikro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>-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instalacji fotowoltaicznych w ramach programu </w:t>
      </w:r>
      <w:r w:rsidR="00003465" w:rsidRPr="00B12B6E">
        <w:rPr>
          <w:rFonts w:eastAsia="Calibri" w:cs="Calibri"/>
          <w:iCs/>
          <w:color w:val="auto"/>
          <w:kern w:val="0"/>
          <w:sz w:val="24"/>
        </w:rPr>
        <w:t>„</w:t>
      </w:r>
      <w:r w:rsidR="00F62FBA" w:rsidRPr="00B12B6E">
        <w:rPr>
          <w:rFonts w:eastAsia="Calibri" w:cs="Calibri"/>
          <w:iCs/>
          <w:color w:val="auto"/>
          <w:kern w:val="0"/>
          <w:sz w:val="24"/>
        </w:rPr>
        <w:t>Zielona energia dla mieszkańców w gminach: Kluczewsko, Moskorzew, Radków, Secemin</w:t>
      </w:r>
      <w:r w:rsidRPr="00B12B6E">
        <w:rPr>
          <w:rFonts w:eastAsia="Calibri" w:cs="Calibri"/>
          <w:iCs/>
          <w:color w:val="auto"/>
          <w:kern w:val="0"/>
          <w:sz w:val="24"/>
        </w:rPr>
        <w:t>” oferujemy wykonanie przedmiotu zamówienia opisan</w:t>
      </w:r>
      <w:r w:rsidR="00E015A1" w:rsidRPr="00B12B6E">
        <w:rPr>
          <w:rFonts w:eastAsia="Calibri" w:cs="Calibri"/>
          <w:iCs/>
          <w:color w:val="auto"/>
          <w:kern w:val="0"/>
          <w:sz w:val="24"/>
        </w:rPr>
        <w:t>ego</w:t>
      </w:r>
      <w:r w:rsidRPr="00B12B6E">
        <w:rPr>
          <w:rFonts w:eastAsia="Calibri" w:cs="Calibri"/>
          <w:iCs/>
          <w:color w:val="auto"/>
          <w:kern w:val="0"/>
          <w:sz w:val="24"/>
        </w:rPr>
        <w:t xml:space="preserve"> w specyfikacji istotnych warunków zmówienia, a w szczególności w opisie pr</w:t>
      </w:r>
      <w:r w:rsidR="00A45BB9" w:rsidRPr="00B12B6E">
        <w:rPr>
          <w:rFonts w:eastAsia="Calibri" w:cs="Calibri"/>
          <w:iCs/>
          <w:color w:val="auto"/>
          <w:kern w:val="0"/>
          <w:sz w:val="24"/>
        </w:rPr>
        <w:t>zedmiotu zamówienia w zakresie:</w:t>
      </w:r>
    </w:p>
    <w:p w:rsidR="00DE7A15" w:rsidRPr="00B12B6E" w:rsidRDefault="00552178" w:rsidP="00DE7A15">
      <w:pPr>
        <w:spacing w:after="0" w:line="360" w:lineRule="auto"/>
        <w:rPr>
          <w:rFonts w:eastAsia="Calibri" w:cs="Calibri"/>
          <w:b/>
          <w:iCs/>
          <w:color w:val="auto"/>
          <w:kern w:val="0"/>
          <w:sz w:val="24"/>
          <w:u w:val="single"/>
        </w:rPr>
      </w:pPr>
      <w:r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>CZĘŚĆ</w:t>
      </w:r>
      <w:r w:rsidR="00DE7A15"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 xml:space="preserve"> I, tj. </w:t>
      </w:r>
      <w:r w:rsidR="00494317" w:rsidRPr="00494317">
        <w:rPr>
          <w:rFonts w:eastAsia="Calibri" w:cs="Calibri"/>
          <w:b/>
          <w:iCs/>
          <w:color w:val="auto"/>
          <w:kern w:val="0"/>
          <w:sz w:val="24"/>
          <w:u w:val="single"/>
        </w:rPr>
        <w:t xml:space="preserve">dostawa i montaż wraz z zaprojektowaniem i uruchomieniem 138 instalacji solarnych </w:t>
      </w:r>
      <w:r w:rsidR="00CF6513" w:rsidRPr="00B12B6E">
        <w:rPr>
          <w:rFonts w:eastAsia="Calibri" w:cs="Calibri"/>
          <w:b/>
          <w:iCs/>
          <w:color w:val="auto"/>
          <w:kern w:val="0"/>
          <w:sz w:val="24"/>
          <w:u w:val="single"/>
        </w:rPr>
        <w:t>za cenę:</w:t>
      </w:r>
    </w:p>
    <w:p w:rsidR="00CF6513" w:rsidRPr="00B12B6E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Netto: ..................................................... zł;</w:t>
      </w:r>
    </w:p>
    <w:p w:rsidR="00CF6513" w:rsidRPr="00B12B6E" w:rsidRDefault="00E015A1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 xml:space="preserve">Brutto: </w:t>
      </w:r>
      <w:r w:rsidR="00CF6513" w:rsidRPr="00B12B6E">
        <w:rPr>
          <w:rFonts w:eastAsia="Calibri" w:cs="Calibri"/>
          <w:iCs/>
          <w:color w:val="auto"/>
          <w:kern w:val="0"/>
          <w:sz w:val="24"/>
        </w:rPr>
        <w:t xml:space="preserve">................................................................ zł, </w:t>
      </w:r>
    </w:p>
    <w:p w:rsidR="00CF6513" w:rsidRPr="00B12B6E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(słownie: ..........................................................................................................................................................zł);</w:t>
      </w:r>
    </w:p>
    <w:p w:rsidR="00CF6513" w:rsidRPr="00B12B6E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>w tym podatek VAT w stawce 8% ................................................................. zł;</w:t>
      </w:r>
    </w:p>
    <w:p w:rsidR="00A45BB9" w:rsidRPr="00B12B6E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 w:val="24"/>
        </w:rPr>
      </w:pPr>
      <w:r w:rsidRPr="00B12B6E">
        <w:rPr>
          <w:rFonts w:eastAsia="Calibri" w:cs="Calibri"/>
          <w:iCs/>
          <w:color w:val="auto"/>
          <w:kern w:val="0"/>
          <w:sz w:val="24"/>
        </w:rPr>
        <w:t xml:space="preserve">w tym podatek VAT w stawce 23%................................................................ zł; </w:t>
      </w:r>
    </w:p>
    <w:p w:rsidR="00CF6513" w:rsidRPr="008A1883" w:rsidRDefault="000437F4" w:rsidP="008A1883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rPr>
          <w:rFonts w:cs="Calibri"/>
          <w:szCs w:val="20"/>
        </w:rPr>
      </w:pPr>
      <w:r w:rsidRPr="008A1883">
        <w:rPr>
          <w:rFonts w:cs="Calibri"/>
          <w:szCs w:val="20"/>
        </w:rPr>
        <w:t xml:space="preserve">Instalacje solarne </w:t>
      </w:r>
      <w:r w:rsidR="00E20534" w:rsidRPr="008A1883">
        <w:rPr>
          <w:rFonts w:cs="Calibri"/>
          <w:szCs w:val="20"/>
        </w:rPr>
        <w:t>m</w:t>
      </w:r>
      <w:r w:rsidR="00FD15C6" w:rsidRPr="008A1883">
        <w:rPr>
          <w:rFonts w:cs="Calibri"/>
          <w:szCs w:val="20"/>
        </w:rPr>
        <w:t>ontowane na  budynkach mieszkalnych</w:t>
      </w:r>
      <w:r w:rsidR="002E44AC" w:rsidRPr="008A1883">
        <w:rPr>
          <w:rFonts w:cs="Calibri"/>
          <w:szCs w:val="20"/>
        </w:rPr>
        <w:t xml:space="preserve"> oraz poza budynkami mieszkalnymi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58"/>
        <w:gridCol w:w="1279"/>
        <w:gridCol w:w="710"/>
        <w:gridCol w:w="1836"/>
        <w:gridCol w:w="1844"/>
        <w:gridCol w:w="1421"/>
        <w:gridCol w:w="853"/>
        <w:gridCol w:w="1417"/>
        <w:gridCol w:w="8"/>
        <w:gridCol w:w="1551"/>
        <w:gridCol w:w="993"/>
        <w:gridCol w:w="7"/>
        <w:gridCol w:w="1693"/>
      </w:tblGrid>
      <w:tr w:rsidR="007246A4" w:rsidTr="00CC7C6A">
        <w:trPr>
          <w:trHeight w:val="701"/>
        </w:trPr>
        <w:tc>
          <w:tcPr>
            <w:tcW w:w="558" w:type="dxa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198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836" w:type="dxa"/>
            <w:vAlign w:val="center"/>
          </w:tcPr>
          <w:p w:rsidR="007246A4" w:rsidRDefault="007246A4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7246A4" w:rsidRDefault="00B12B6E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1. </w:t>
            </w:r>
            <w:r w:rsidR="007246A4"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Kolektora</w:t>
            </w:r>
          </w:p>
          <w:p w:rsidR="007246A4" w:rsidRPr="000437F4" w:rsidRDefault="00B12B6E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7246A4"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Zbiornika akumulacyjnego</w:t>
            </w:r>
          </w:p>
        </w:tc>
        <w:tc>
          <w:tcPr>
            <w:tcW w:w="1844" w:type="dxa"/>
            <w:vAlign w:val="center"/>
          </w:tcPr>
          <w:p w:rsidR="007246A4" w:rsidRPr="000437F4" w:rsidRDefault="00176084" w:rsidP="001760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421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7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0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7246A4" w:rsidTr="00CC7C6A">
        <w:trPr>
          <w:trHeight w:val="60"/>
        </w:trPr>
        <w:tc>
          <w:tcPr>
            <w:tcW w:w="558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bookmarkStart w:id="1" w:name="_Hlk509835748"/>
            <w:r w:rsidRPr="004F50FF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552178" w:rsidRDefault="00C11F7C" w:rsidP="00552178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2 kolektory o mocy min. </w:t>
            </w:r>
            <w:r w:rsidRPr="004F50FF">
              <w:rPr>
                <w:rFonts w:cs="Times New Roman"/>
                <w:sz w:val="18"/>
                <w:szCs w:val="18"/>
              </w:rPr>
              <w:lastRenderedPageBreak/>
              <w:t>3166 W</w:t>
            </w:r>
          </w:p>
          <w:p w:rsidR="00C11F7C" w:rsidRPr="004F50FF" w:rsidRDefault="00C11F7C" w:rsidP="00552178">
            <w:pPr>
              <w:widowControl w:val="0"/>
              <w:suppressAutoHyphens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240</w:t>
            </w:r>
            <w:bookmarkEnd w:id="1"/>
            <w:r w:rsidRPr="005E27E5">
              <w:rPr>
                <w:rFonts w:cs="Times New Roman"/>
                <w:sz w:val="18"/>
                <w:szCs w:val="18"/>
              </w:rPr>
              <w:t xml:space="preserve">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4F50FF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</w:p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b/>
                <w:szCs w:val="20"/>
              </w:rPr>
              <w:t>51</w:t>
            </w:r>
          </w:p>
        </w:tc>
        <w:tc>
          <w:tcPr>
            <w:tcW w:w="1700" w:type="dxa"/>
            <w:gridSpan w:val="2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4749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62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7767E4" w:rsidRDefault="00C11F7C" w:rsidP="00C11F7C">
            <w:pPr>
              <w:widowControl w:val="0"/>
              <w:suppressAutoHyphens/>
              <w:spacing w:line="276" w:lineRule="auto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16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2 kolektory o mocy min. 3166 W </w:t>
            </w: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C11F7C">
              <w:rPr>
                <w:rFonts w:cs="Times New Roman"/>
                <w:sz w:val="18"/>
                <w:szCs w:val="18"/>
              </w:rPr>
              <w:t>min. 240 dm</w:t>
            </w:r>
            <w:r w:rsidRPr="00C11F7C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="00804F12">
              <w:rPr>
                <w:rFonts w:cs="Times New Roman"/>
                <w:sz w:val="18"/>
                <w:szCs w:val="18"/>
              </w:rPr>
              <w:t xml:space="preserve"> – poza budynkiem</w:t>
            </w:r>
            <w:r w:rsidRPr="00C11F7C">
              <w:rPr>
                <w:rFonts w:cs="Times New Roman"/>
                <w:sz w:val="18"/>
                <w:szCs w:val="18"/>
              </w:rPr>
              <w:t xml:space="preserve">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Del="00A341B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C11F7C" w:rsidRDefault="00804F12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9" w:type="dxa"/>
            <w:gridSpan w:val="2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4749 W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04F12" w:rsidRPr="00105315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6</w:t>
            </w:r>
          </w:p>
        </w:tc>
        <w:tc>
          <w:tcPr>
            <w:tcW w:w="1700" w:type="dxa"/>
            <w:gridSpan w:val="2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89" w:type="dxa"/>
            <w:gridSpan w:val="2"/>
            <w:vMerge w:val="restart"/>
          </w:tcPr>
          <w:p w:rsidR="00804F12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Zestaw III: 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left w:val="nil"/>
              <w:bottom w:val="nil"/>
              <w:right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left w:val="nil"/>
              <w:bottom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4F50FF">
              <w:rPr>
                <w:rFonts w:asciiTheme="minorHAnsi" w:hAnsiTheme="minorHAnsi" w:cs="Times New Roman"/>
                <w:b/>
                <w:szCs w:val="20"/>
              </w:rPr>
              <w:t xml:space="preserve">RAZEM za </w:t>
            </w:r>
            <w:r w:rsidR="00552178">
              <w:rPr>
                <w:rFonts w:asciiTheme="minorHAnsi" w:hAnsiTheme="minorHAnsi" w:cs="Times New Roman"/>
                <w:b/>
                <w:szCs w:val="20"/>
              </w:rPr>
              <w:t>Cześć I</w:t>
            </w:r>
            <w:r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1693" w:type="dxa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RPr="004F50F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</w:tbl>
    <w:p w:rsidR="008A1883" w:rsidRDefault="008A1883" w:rsidP="008A1883">
      <w:pPr>
        <w:pStyle w:val="Nagwek3"/>
      </w:pPr>
    </w:p>
    <w:p w:rsidR="00CF6513" w:rsidRPr="008A1883" w:rsidRDefault="008A1883" w:rsidP="008A1883">
      <w:pPr>
        <w:pStyle w:val="Nagwek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8A1883">
        <w:rPr>
          <w:rFonts w:asciiTheme="minorHAnsi" w:hAnsiTheme="minorHAnsi" w:cstheme="minorHAnsi"/>
          <w:color w:val="000000" w:themeColor="text1"/>
        </w:rPr>
        <w:t>Oferujemy gwarancję na urządzenia, instalację i montaż</w:t>
      </w:r>
      <w:r w:rsidR="009A403C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......... </w:t>
      </w:r>
      <w:r w:rsidR="00033F3E">
        <w:rPr>
          <w:rFonts w:asciiTheme="minorHAnsi" w:hAnsiTheme="minorHAnsi" w:cstheme="minorHAnsi"/>
          <w:color w:val="000000" w:themeColor="text1"/>
        </w:rPr>
        <w:t>miesięcy</w:t>
      </w:r>
      <w:r w:rsidR="00033F3E" w:rsidRPr="008A1883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(oferowana gwarancja winna opiewać na okres  </w:t>
      </w:r>
      <w:r w:rsidR="00033F3E">
        <w:rPr>
          <w:rFonts w:asciiTheme="minorHAnsi" w:hAnsiTheme="minorHAnsi" w:cstheme="minorHAnsi"/>
          <w:color w:val="000000" w:themeColor="text1"/>
        </w:rPr>
        <w:t xml:space="preserve">60 </w:t>
      </w:r>
      <w:r w:rsidR="002A2BE4">
        <w:rPr>
          <w:rFonts w:asciiTheme="minorHAnsi" w:hAnsiTheme="minorHAnsi" w:cstheme="minorHAnsi"/>
          <w:color w:val="000000" w:themeColor="text1"/>
        </w:rPr>
        <w:t xml:space="preserve">lub 72 lub </w:t>
      </w:r>
      <w:r w:rsidR="00033F3E">
        <w:rPr>
          <w:rFonts w:asciiTheme="minorHAnsi" w:hAnsiTheme="minorHAnsi" w:cstheme="minorHAnsi"/>
          <w:color w:val="000000" w:themeColor="text1"/>
        </w:rPr>
        <w:t>84 miesi</w:t>
      </w:r>
      <w:r w:rsidR="002A2BE4">
        <w:rPr>
          <w:rFonts w:asciiTheme="minorHAnsi" w:hAnsiTheme="minorHAnsi" w:cstheme="minorHAnsi"/>
          <w:color w:val="000000" w:themeColor="text1"/>
        </w:rPr>
        <w:t>ące</w:t>
      </w:r>
      <w:r w:rsidRPr="008A1883">
        <w:rPr>
          <w:rFonts w:asciiTheme="minorHAnsi" w:hAnsiTheme="minorHAnsi" w:cstheme="minorHAnsi"/>
          <w:color w:val="000000" w:themeColor="text1"/>
        </w:rPr>
        <w:t>).</w:t>
      </w:r>
    </w:p>
    <w:p w:rsidR="007C0B98" w:rsidRPr="005B1EED" w:rsidRDefault="008A1883" w:rsidP="007C0B9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8A1883">
        <w:rPr>
          <w:rFonts w:asciiTheme="minorHAnsi" w:hAnsiTheme="minorHAnsi" w:cstheme="minorHAnsi"/>
          <w:sz w:val="24"/>
        </w:rPr>
        <w:t>Oferujem</w:t>
      </w:r>
      <w:r>
        <w:rPr>
          <w:rFonts w:asciiTheme="minorHAnsi" w:hAnsiTheme="minorHAnsi" w:cstheme="minorHAnsi"/>
          <w:sz w:val="24"/>
        </w:rPr>
        <w:t xml:space="preserve">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7C0B98" w:rsidRDefault="00552178" w:rsidP="007C0B98"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CZĘŚĆ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II, tj. </w:t>
      </w:r>
      <w:r w:rsidR="00494317" w:rsidRPr="00494317">
        <w:rPr>
          <w:rFonts w:asciiTheme="minorHAnsi" w:hAnsiTheme="minorHAnsi" w:cstheme="minorHAnsi"/>
          <w:b/>
          <w:sz w:val="24"/>
          <w:u w:val="single"/>
        </w:rPr>
        <w:t>dostawa i montaż wraz z zaprojektowaniem i uruchomieniem 126 mikro-instalacji fotowoltaicznych</w:t>
      </w:r>
      <w:r w:rsidR="00501287">
        <w:rPr>
          <w:rFonts w:asciiTheme="minorHAnsi" w:hAnsiTheme="minorHAnsi" w:cstheme="minorHAnsi"/>
          <w:b/>
          <w:sz w:val="24"/>
          <w:u w:val="single"/>
        </w:rPr>
        <w:t xml:space="preserve"> za cenę: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Netto: ..................................................... zł;</w:t>
      </w:r>
      <w:r w:rsidR="00CC7C6A">
        <w:rPr>
          <w:rFonts w:asciiTheme="minorHAnsi" w:hAnsiTheme="minorHAnsi" w:cstheme="minorHAnsi"/>
          <w:sz w:val="24"/>
        </w:rPr>
        <w:t xml:space="preserve"> </w:t>
      </w:r>
    </w:p>
    <w:p w:rsidR="00F41271" w:rsidRPr="00F41271" w:rsidRDefault="00E015A1" w:rsidP="00F4127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Brutto: </w:t>
      </w:r>
      <w:r w:rsidR="00F41271"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zł,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(słownie: ..........................................................................................................................................................zł);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8% ................................................................. zł;</w:t>
      </w:r>
    </w:p>
    <w:p w:rsid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23%</w:t>
      </w:r>
      <w:r w:rsidR="00E015A1">
        <w:rPr>
          <w:rFonts w:asciiTheme="minorHAnsi" w:hAnsiTheme="minorHAnsi" w:cstheme="minorHAnsi"/>
          <w:sz w:val="24"/>
        </w:rPr>
        <w:t xml:space="preserve"> </w:t>
      </w:r>
      <w:r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zł; </w:t>
      </w:r>
    </w:p>
    <w:p w:rsidR="00CC7C6A" w:rsidRPr="00CC7C6A" w:rsidRDefault="00CC7C6A" w:rsidP="00F41271">
      <w:pPr>
        <w:rPr>
          <w:rFonts w:asciiTheme="minorHAnsi" w:hAnsiTheme="minorHAnsi" w:cstheme="minorHAnsi"/>
          <w:b/>
          <w:sz w:val="24"/>
        </w:rPr>
      </w:pPr>
      <w:r w:rsidRPr="00CC7C6A">
        <w:rPr>
          <w:rFonts w:asciiTheme="minorHAnsi" w:hAnsiTheme="minorHAnsi" w:cstheme="minorHAnsi"/>
          <w:b/>
          <w:sz w:val="24"/>
        </w:rPr>
        <w:t>(Uwaga: cena za zadanie II stanowi odpowiednie sumy kwot wynikających z obu poniższych tabel)</w:t>
      </w:r>
    </w:p>
    <w:p w:rsidR="007C0B98" w:rsidRPr="00F41271" w:rsidRDefault="00F41271" w:rsidP="00F4127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 w:rsidRPr="00F41271"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>fotowoltaiczne</w:t>
      </w:r>
      <w:r w:rsidR="00033F3E" w:rsidRPr="00F41271">
        <w:rPr>
          <w:rFonts w:asciiTheme="minorHAnsi" w:hAnsiTheme="minorHAnsi" w:cstheme="minorHAnsi"/>
          <w:sz w:val="24"/>
          <w:u w:val="single"/>
        </w:rPr>
        <w:t xml:space="preserve"> </w:t>
      </w:r>
      <w:r w:rsidRPr="00F41271">
        <w:rPr>
          <w:rFonts w:asciiTheme="minorHAnsi" w:hAnsiTheme="minorHAnsi" w:cstheme="minorHAnsi"/>
          <w:sz w:val="24"/>
          <w:u w:val="single"/>
        </w:rPr>
        <w:t>montowane na  budynkach mieszkalnych: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1421"/>
        <w:gridCol w:w="1129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9A403C" w:rsidRPr="000437F4" w:rsidTr="00EE0E27">
        <w:trPr>
          <w:trHeight w:val="619"/>
        </w:trPr>
        <w:tc>
          <w:tcPr>
            <w:tcW w:w="420" w:type="dxa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2550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9A403C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9A403C" w:rsidRDefault="00B12B6E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1. </w:t>
            </w:r>
            <w:r w:rsidR="009A403C"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9A403C" w:rsidRPr="000437F4" w:rsidRDefault="00B12B6E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9A403C"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EA6F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1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9A403C" w:rsidTr="00EE0E27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1,96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BE727C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2,24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 w:rsidRPr="00BE727C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2,52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2,80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3,64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3,92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4,48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4,76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 w:val="restart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gridSpan w:val="2"/>
            <w:vMerge w:val="restart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B1EED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5,04</w:t>
            </w:r>
            <w:r w:rsidRPr="005B1EED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7509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5,32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o mocy min. 5.88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7,00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14124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 w:rsidR="00014124">
              <w:rPr>
                <w:rFonts w:cs="Times New Roman"/>
                <w:bCs/>
                <w:sz w:val="18"/>
                <w:szCs w:val="18"/>
              </w:rPr>
              <w:t xml:space="preserve">otowoltaicznych o mocy min. </w:t>
            </w:r>
            <w:r>
              <w:rPr>
                <w:rFonts w:cs="Times New Roman"/>
                <w:bCs/>
                <w:sz w:val="18"/>
                <w:szCs w:val="18"/>
              </w:rPr>
              <w:t>9,80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B176B8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A43AFB" w:rsidRPr="004F50FF" w:rsidRDefault="00A43AFB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Pr="00CC7C6A" w:rsidRDefault="00CC7C6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na budynkach mieszkalnych</w:t>
            </w:r>
            <w:r w:rsidR="009A403C"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710FB" w:rsidRDefault="00E710FB" w:rsidP="00E710FB">
      <w:pPr>
        <w:pStyle w:val="Akapitzlist"/>
        <w:ind w:left="705"/>
        <w:rPr>
          <w:rFonts w:asciiTheme="minorHAnsi" w:hAnsiTheme="minorHAnsi" w:cstheme="minorHAnsi"/>
          <w:sz w:val="24"/>
          <w:u w:val="single"/>
        </w:rPr>
      </w:pPr>
    </w:p>
    <w:p w:rsidR="00C50BDD" w:rsidRPr="00C50BDD" w:rsidRDefault="00220911" w:rsidP="00C5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 xml:space="preserve">fotowoltaiczne </w:t>
      </w:r>
      <w:r>
        <w:rPr>
          <w:rFonts w:asciiTheme="minorHAnsi" w:hAnsiTheme="minorHAnsi" w:cstheme="minorHAnsi"/>
          <w:sz w:val="24"/>
          <w:u w:val="single"/>
        </w:rPr>
        <w:t>montowane poza budynkami mieszkalnymi</w:t>
      </w:r>
      <w:r w:rsidRPr="00F41271">
        <w:rPr>
          <w:rFonts w:asciiTheme="minorHAnsi" w:hAnsiTheme="minorHAnsi" w:cstheme="minorHAnsi"/>
          <w:sz w:val="24"/>
          <w:u w:val="single"/>
        </w:rPr>
        <w:t>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2550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B94181" w:rsidRPr="000437F4" w:rsidTr="004F50FF">
        <w:trPr>
          <w:trHeight w:val="619"/>
        </w:trPr>
        <w:tc>
          <w:tcPr>
            <w:tcW w:w="420" w:type="dxa"/>
          </w:tcPr>
          <w:p w:rsidR="00B94181" w:rsidRPr="00C50BDD" w:rsidRDefault="00C50BDD" w:rsidP="00C50BDD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 w:rsidRPr="00C50BDD">
              <w:rPr>
                <w:rFonts w:cs="Calibri"/>
                <w:szCs w:val="20"/>
              </w:rPr>
              <w:t>L</w:t>
            </w:r>
            <w:r>
              <w:rPr>
                <w:rFonts w:cs="Calibri"/>
                <w:szCs w:val="20"/>
              </w:rPr>
              <w:t>p</w:t>
            </w:r>
          </w:p>
        </w:tc>
        <w:tc>
          <w:tcPr>
            <w:tcW w:w="2550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netto </w:t>
            </w:r>
          </w:p>
        </w:tc>
        <w:tc>
          <w:tcPr>
            <w:tcW w:w="851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B94181" w:rsidTr="004F50FF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E710FB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5E27E5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</w:t>
            </w:r>
            <w:r w:rsidR="00AD1AE9">
              <w:rPr>
                <w:rFonts w:cs="Times New Roman"/>
                <w:bCs/>
                <w:sz w:val="18"/>
                <w:szCs w:val="18"/>
              </w:rPr>
              <w:t>nych o mocy min. 1.96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0C3B9A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fotowoltaicznych o mocy min</w:t>
            </w:r>
            <w:r>
              <w:rPr>
                <w:rFonts w:cs="Times New Roman"/>
                <w:bCs/>
                <w:sz w:val="18"/>
                <w:szCs w:val="18"/>
              </w:rPr>
              <w:t>. 2,80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</w:t>
            </w:r>
            <w:r>
              <w:rPr>
                <w:rFonts w:cs="Times New Roman"/>
                <w:bCs/>
                <w:sz w:val="18"/>
                <w:szCs w:val="18"/>
              </w:rPr>
              <w:t>cy min. 3,92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o mocy min. 4,48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 xml:space="preserve">Dokumentacja </w:t>
            </w:r>
            <w:r w:rsidRPr="005E27E5">
              <w:rPr>
                <w:rFonts w:cs="Calibri"/>
                <w:sz w:val="18"/>
                <w:szCs w:val="18"/>
              </w:rPr>
              <w:lastRenderedPageBreak/>
              <w:t>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mocy min. 4,</w:t>
            </w:r>
            <w:r>
              <w:rPr>
                <w:rFonts w:cs="Times New Roman"/>
                <w:bCs/>
                <w:sz w:val="18"/>
                <w:szCs w:val="18"/>
              </w:rPr>
              <w:t>76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5,04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1AE9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C3B9A" w:rsidRPr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5,60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5,88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7,84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9,80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4A5B8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2E44AC" w:rsidTr="00161AB1">
        <w:tc>
          <w:tcPr>
            <w:tcW w:w="10638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Pr="00CC7C6A" w:rsidRDefault="000C3B9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poza budynkami mieszkalnymi: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94181" w:rsidRDefault="00B94181" w:rsidP="00B94181">
      <w:pPr>
        <w:rPr>
          <w:rFonts w:asciiTheme="minorHAnsi" w:hAnsiTheme="minorHAnsi" w:cstheme="minorHAnsi"/>
          <w:sz w:val="24"/>
          <w:u w:val="single"/>
        </w:rPr>
      </w:pPr>
    </w:p>
    <w:p w:rsidR="006F3522" w:rsidRPr="006F3522" w:rsidRDefault="006F3522" w:rsidP="006F352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gwarancję na urządzenia, instalację i montaż z wyłączeniem paneli fotowoltaicznych ......... </w:t>
      </w:r>
      <w:r w:rsidR="00033F3E">
        <w:rPr>
          <w:rFonts w:asciiTheme="minorHAnsi" w:hAnsiTheme="minorHAnsi" w:cstheme="minorHAnsi"/>
          <w:sz w:val="24"/>
        </w:rPr>
        <w:t>miesięcy</w:t>
      </w:r>
      <w:r w:rsidR="00525E92">
        <w:rPr>
          <w:rFonts w:asciiTheme="minorHAnsi" w:hAnsiTheme="minorHAnsi" w:cstheme="minorHAnsi"/>
          <w:sz w:val="24"/>
        </w:rPr>
        <w:t xml:space="preserve"> </w:t>
      </w:r>
      <w:r w:rsidRPr="006F3522">
        <w:rPr>
          <w:rFonts w:asciiTheme="minorHAnsi" w:hAnsiTheme="minorHAnsi" w:cstheme="minorHAnsi"/>
          <w:sz w:val="24"/>
        </w:rPr>
        <w:t xml:space="preserve">(oferowana gwarancja winna opiewać na okres </w:t>
      </w:r>
      <w:r w:rsidR="00033F3E">
        <w:rPr>
          <w:rFonts w:asciiTheme="minorHAnsi" w:hAnsiTheme="minorHAnsi" w:cstheme="minorHAnsi"/>
          <w:sz w:val="24"/>
        </w:rPr>
        <w:t xml:space="preserve">60 </w:t>
      </w:r>
      <w:r w:rsidR="002A2BE4">
        <w:rPr>
          <w:rFonts w:asciiTheme="minorHAnsi" w:hAnsiTheme="minorHAnsi" w:cstheme="minorHAnsi"/>
          <w:sz w:val="24"/>
        </w:rPr>
        <w:t xml:space="preserve">lub 72 lub </w:t>
      </w:r>
      <w:r w:rsidR="00033F3E">
        <w:rPr>
          <w:rFonts w:asciiTheme="minorHAnsi" w:hAnsiTheme="minorHAnsi" w:cstheme="minorHAnsi"/>
          <w:sz w:val="24"/>
        </w:rPr>
        <w:t>84 miesi</w:t>
      </w:r>
      <w:r w:rsidR="002A2BE4">
        <w:rPr>
          <w:rFonts w:asciiTheme="minorHAnsi" w:hAnsiTheme="minorHAnsi" w:cstheme="minorHAnsi"/>
          <w:sz w:val="24"/>
        </w:rPr>
        <w:t>ące</w:t>
      </w:r>
      <w:r w:rsidRPr="006F3522">
        <w:rPr>
          <w:rFonts w:asciiTheme="minorHAnsi" w:hAnsiTheme="minorHAnsi" w:cstheme="minorHAnsi"/>
          <w:sz w:val="24"/>
        </w:rPr>
        <w:t>).</w:t>
      </w:r>
    </w:p>
    <w:p w:rsidR="00987B6C" w:rsidRPr="00E710FB" w:rsidRDefault="006F3522" w:rsidP="00987B6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 w:rsidRPr="006F3522"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C50BDD" w:rsidRDefault="00C50BDD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P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OŚWI</w:t>
      </w:r>
      <w:r w:rsidR="00E015A1">
        <w:rPr>
          <w:rFonts w:asciiTheme="minorHAnsi" w:hAnsiTheme="minorHAnsi" w:cstheme="minorHAnsi"/>
          <w:b/>
          <w:sz w:val="24"/>
          <w:u w:val="single"/>
        </w:rPr>
        <w:t>A</w:t>
      </w:r>
      <w:r w:rsidRPr="00987B6C">
        <w:rPr>
          <w:rFonts w:asciiTheme="minorHAnsi" w:hAnsiTheme="minorHAnsi" w:cstheme="minorHAnsi"/>
          <w:b/>
          <w:sz w:val="24"/>
          <w:u w:val="single"/>
        </w:rPr>
        <w:t>DCZENIA WYKONAWCY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powyższa cena zawierają wszystkie koszty, jakie ponosi Zamawiający w przypadku wyboru niniejszej oferty na zasadach wynikających z umowy.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zapoznałem/liśmy się z wymaganiami Zamawiającego, dotyczącymi przedmiotu zamówienia zamieszczonymi w SIWZ wraz z załącznikami i nie wnoszę/wnosimy do nich żadnych zastrzeżeń.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Oświadczam/y, że uważam/y się za związanych niniejszą ofertą przez okres 60 dni od upływu terminu składania ofert.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zrealizuję/</w:t>
      </w:r>
      <w:proofErr w:type="spellStart"/>
      <w:r w:rsidRPr="00987B6C">
        <w:rPr>
          <w:rFonts w:asciiTheme="minorHAnsi" w:hAnsiTheme="minorHAnsi" w:cstheme="minorHAnsi"/>
          <w:sz w:val="24"/>
        </w:rPr>
        <w:t>emy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zamówienie zgodnie z SIWZ i Projektem umowy.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zostało wniesione w formie .........................................................................................................................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należy zwrócić na nr konta: w banku: …………………………………………………...…………………….</w:t>
      </w:r>
    </w:p>
    <w:p w:rsidR="00987B6C" w:rsidRDefault="00987B6C" w:rsidP="0055217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ab/>
        <w:t xml:space="preserve">Oświadczam/y, że informacje i dokumenty zawarte w Ofercie na stronach </w:t>
      </w:r>
      <w:r w:rsidR="00B12B6E" w:rsidRPr="000341F4">
        <w:rPr>
          <w:rFonts w:asciiTheme="minorHAnsi" w:hAnsiTheme="minorHAnsi" w:cstheme="minorHAnsi"/>
          <w:sz w:val="24"/>
        </w:rPr>
        <w:t xml:space="preserve">od nr .............. do nr .................. / w pliku ……………… </w:t>
      </w:r>
      <w:r w:rsidRPr="00987B6C">
        <w:rPr>
          <w:rFonts w:asciiTheme="minorHAnsi" w:hAnsiTheme="minorHAnsi" w:cstheme="minorHAnsi"/>
          <w:sz w:val="24"/>
        </w:rPr>
        <w:t>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ma charakter techniczny, technologiczny, organizacyjny przedsiębiorstwa lub jest to inna informacja mająca wartość gospodarczą,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została ujawniona do wiadomości publicznej,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podjęto w stosunku do niej niezbędne działan</w:t>
      </w:r>
      <w:r>
        <w:rPr>
          <w:rFonts w:asciiTheme="minorHAnsi" w:hAnsiTheme="minorHAnsi" w:cstheme="minorHAnsi"/>
          <w:sz w:val="24"/>
        </w:rPr>
        <w:t>ia w celu zachowania poufności.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Zobowiązujemy się dotrzymać wskazanego terminu realizacji zamówienia.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Składając niniejszą ofertę, zgodnie z art. 91 ust. 3a ustawy </w:t>
      </w:r>
      <w:proofErr w:type="spellStart"/>
      <w:r w:rsidRPr="00987B6C">
        <w:rPr>
          <w:rFonts w:asciiTheme="minorHAnsi" w:hAnsiTheme="minorHAnsi" w:cstheme="minorHAnsi"/>
          <w:sz w:val="24"/>
        </w:rPr>
        <w:t>Pzp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informuję, że wybór oferty: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będzie prowadzić do powstania obowiązku podatkowego po stronie Zamawiającego, zgodnie z przepisami o podatku od towarów i usług, który miałby obowiązek rozliczyć,</w:t>
      </w:r>
    </w:p>
    <w:p w:rsidR="00987B6C" w:rsidRP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lastRenderedPageBreak/>
        <w:t>będzie prowadzić do powstania obowiązku podatkowego po stronie Zamawiającego, zgodnie z przepisami o podatku od towarów i usług, który miałby obowiązek rozliczyć – w następującym zakresie: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……………………………………………………………..………………………..…………………..………………… .</w:t>
      </w:r>
    </w:p>
    <w:p w:rsidR="00F62FBA" w:rsidRPr="00987B6C" w:rsidRDefault="00F62FBA" w:rsidP="00987B6C">
      <w:pPr>
        <w:rPr>
          <w:rFonts w:asciiTheme="minorHAnsi" w:hAnsiTheme="minorHAnsi" w:cstheme="minorHAnsi"/>
          <w:sz w:val="24"/>
        </w:rPr>
      </w:pP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 xml:space="preserve">ZOBOWIĄZANIE W </w:t>
      </w:r>
      <w:r>
        <w:rPr>
          <w:rFonts w:asciiTheme="minorHAnsi" w:hAnsiTheme="minorHAnsi" w:cstheme="minorHAnsi"/>
          <w:b/>
          <w:sz w:val="24"/>
          <w:u w:val="single"/>
        </w:rPr>
        <w:t>PRZYPADKU PRZYZNANIA ZAMÓWIENIA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>Akceptuję proponowany przez Zamawiającego Projekt umowy, który zobowiązuję się podpisać w miejscu i terminie wskazanym przez Zamawiającego.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 xml:space="preserve">W przypadku wybrania mojej oferty, przed podpisaniem umowy wniosę zabezpieczenie należytego wykonania umowy w wysokości </w:t>
      </w:r>
      <w:r w:rsidR="00441EF2">
        <w:rPr>
          <w:rFonts w:asciiTheme="minorHAnsi" w:hAnsiTheme="minorHAnsi" w:cstheme="minorHAnsi"/>
          <w:sz w:val="24"/>
        </w:rPr>
        <w:t>5</w:t>
      </w:r>
      <w:r w:rsidR="00441EF2" w:rsidRPr="00987B6C"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% całkowitej ceny oferty brutto.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>Osobami uprawnionymi do merytorycznej współpracy i koordynacji w wykonywaniu zadania ze strony Wykonawcy są: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nr telefonu ………………….………………,    e-mail: ……………………………………………………………..……</w:t>
      </w: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PODWYKONAWSTWO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zamierzam/y powierzyć podwykonawcom następujące części</w:t>
      </w:r>
      <w:r w:rsidR="000316B1">
        <w:rPr>
          <w:rFonts w:asciiTheme="minorHAnsi" w:hAnsiTheme="minorHAnsi" w:cstheme="minorHAnsi"/>
          <w:sz w:val="24"/>
        </w:rPr>
        <w:t xml:space="preserve"> zamówienia</w:t>
      </w:r>
      <w:r w:rsidRPr="00987B6C">
        <w:rPr>
          <w:rFonts w:asciiTheme="minorHAnsi" w:hAnsiTheme="minorHAnsi" w:cstheme="minorHAnsi"/>
          <w:sz w:val="24"/>
        </w:rPr>
        <w:t>: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Część zamówienia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Wartość brutto (PLN) lub procentowy udział podwykonawstwa</w:t>
      </w:r>
      <w:r w:rsidR="000316B1">
        <w:rPr>
          <w:rFonts w:asciiTheme="minorHAnsi" w:hAnsiTheme="minorHAnsi" w:cstheme="minorHAnsi"/>
          <w:sz w:val="24"/>
        </w:rPr>
        <w:t xml:space="preserve">: ............................................................................................................................... 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Nazwa i adres podwykonawcy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</w:p>
    <w:p w:rsidR="00987B6C" w:rsidRPr="000316B1" w:rsidRDefault="000316B1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0316B1">
        <w:rPr>
          <w:rFonts w:asciiTheme="minorHAnsi" w:hAnsiTheme="minorHAnsi" w:cstheme="minorHAnsi"/>
          <w:b/>
          <w:sz w:val="24"/>
          <w:u w:val="single"/>
        </w:rPr>
        <w:lastRenderedPageBreak/>
        <w:t>SPIS ZAWARTOŚCI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Integralną część oferty stanowią następujące dokumenty: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</w:p>
    <w:p w:rsidR="005B3A0A" w:rsidRPr="00987B6C" w:rsidRDefault="005B3A0A" w:rsidP="005B3A0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Pr="00987B6C">
        <w:rPr>
          <w:rFonts w:asciiTheme="minorHAnsi" w:hAnsiTheme="minorHAnsi" w:cstheme="minorHAnsi"/>
          <w:sz w:val="24"/>
        </w:rPr>
        <w:t>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2)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3)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4)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5)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6)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7)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</w:p>
    <w:sectPr w:rsidR="000316B1" w:rsidSect="00C04218">
      <w:type w:val="continuous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E5" w:rsidRDefault="006D1FE5" w:rsidP="003D39D0">
      <w:pPr>
        <w:spacing w:after="0" w:line="240" w:lineRule="auto"/>
      </w:pPr>
      <w:r>
        <w:separator/>
      </w:r>
    </w:p>
  </w:endnote>
  <w:endnote w:type="continuationSeparator" w:id="0">
    <w:p w:rsidR="006D1FE5" w:rsidRDefault="006D1FE5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E5" w:rsidRDefault="006D1FE5" w:rsidP="003D39D0">
      <w:pPr>
        <w:spacing w:after="0" w:line="240" w:lineRule="auto"/>
      </w:pPr>
      <w:r>
        <w:separator/>
      </w:r>
    </w:p>
  </w:footnote>
  <w:footnote w:type="continuationSeparator" w:id="0">
    <w:p w:rsidR="006D1FE5" w:rsidRDefault="006D1FE5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5"/>
      <w:gridCol w:w="4109"/>
      <w:gridCol w:w="3815"/>
      <w:gridCol w:w="3255"/>
    </w:tblGrid>
    <w:tr w:rsidR="001406F3" w:rsidRPr="00BC6FE8" w:rsidTr="001406F3">
      <w:tc>
        <w:tcPr>
          <w:tcW w:w="1009" w:type="pct"/>
          <w:hideMark/>
        </w:tcPr>
        <w:p w:rsidR="001406F3" w:rsidRPr="00BC6FE8" w:rsidRDefault="001406F3" w:rsidP="00D85C87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1406F3" w:rsidRPr="00BC6FE8" w:rsidRDefault="001406F3" w:rsidP="00D85C87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1406F3" w:rsidRPr="00BC6FE8" w:rsidRDefault="001406F3" w:rsidP="00D85C87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1406F3" w:rsidRPr="00BC6FE8" w:rsidRDefault="001406F3" w:rsidP="00D85C87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06F3" w:rsidRPr="00D85C87" w:rsidRDefault="001406F3" w:rsidP="00D85C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337C"/>
    <w:multiLevelType w:val="hybridMultilevel"/>
    <w:tmpl w:val="8F4007D2"/>
    <w:lvl w:ilvl="0" w:tplc="679EB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A3F37"/>
    <w:multiLevelType w:val="hybridMultilevel"/>
    <w:tmpl w:val="07F0F99E"/>
    <w:lvl w:ilvl="0" w:tplc="7BE6A6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C7068"/>
    <w:multiLevelType w:val="hybridMultilevel"/>
    <w:tmpl w:val="D3C6E2B8"/>
    <w:lvl w:ilvl="0" w:tplc="BA3C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6041B"/>
    <w:multiLevelType w:val="hybridMultilevel"/>
    <w:tmpl w:val="05DABE1C"/>
    <w:lvl w:ilvl="0" w:tplc="E460DB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736BF"/>
    <w:multiLevelType w:val="hybridMultilevel"/>
    <w:tmpl w:val="753E4FF8"/>
    <w:lvl w:ilvl="0" w:tplc="EE8E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D048E4"/>
    <w:multiLevelType w:val="hybridMultilevel"/>
    <w:tmpl w:val="EAD0B8C0"/>
    <w:lvl w:ilvl="0" w:tplc="3B0EF2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3465"/>
    <w:rsid w:val="00014124"/>
    <w:rsid w:val="00030977"/>
    <w:rsid w:val="000316B1"/>
    <w:rsid w:val="00031BD5"/>
    <w:rsid w:val="00033F3E"/>
    <w:rsid w:val="000437F4"/>
    <w:rsid w:val="000805D5"/>
    <w:rsid w:val="000B21C1"/>
    <w:rsid w:val="000C3B9A"/>
    <w:rsid w:val="00105315"/>
    <w:rsid w:val="001150E6"/>
    <w:rsid w:val="001406F3"/>
    <w:rsid w:val="00143A37"/>
    <w:rsid w:val="00161AB1"/>
    <w:rsid w:val="00176084"/>
    <w:rsid w:val="001A0096"/>
    <w:rsid w:val="00220911"/>
    <w:rsid w:val="00266BE7"/>
    <w:rsid w:val="002A2BE4"/>
    <w:rsid w:val="002C4C54"/>
    <w:rsid w:val="002E44AC"/>
    <w:rsid w:val="003309AB"/>
    <w:rsid w:val="00380C17"/>
    <w:rsid w:val="003C162E"/>
    <w:rsid w:val="003C4FE8"/>
    <w:rsid w:val="003D39D0"/>
    <w:rsid w:val="00441EF2"/>
    <w:rsid w:val="00477A0E"/>
    <w:rsid w:val="00494317"/>
    <w:rsid w:val="004A5B82"/>
    <w:rsid w:val="004B22D4"/>
    <w:rsid w:val="004B7C85"/>
    <w:rsid w:val="004F4B83"/>
    <w:rsid w:val="004F50FF"/>
    <w:rsid w:val="004F5A0D"/>
    <w:rsid w:val="00501287"/>
    <w:rsid w:val="00517044"/>
    <w:rsid w:val="00525E92"/>
    <w:rsid w:val="0054605A"/>
    <w:rsid w:val="00552178"/>
    <w:rsid w:val="005B1EED"/>
    <w:rsid w:val="005B3A0A"/>
    <w:rsid w:val="005F176D"/>
    <w:rsid w:val="0060313F"/>
    <w:rsid w:val="006529F1"/>
    <w:rsid w:val="0067135F"/>
    <w:rsid w:val="00675091"/>
    <w:rsid w:val="006918A9"/>
    <w:rsid w:val="00696B93"/>
    <w:rsid w:val="006B5CCB"/>
    <w:rsid w:val="006D1FE5"/>
    <w:rsid w:val="006D6EBE"/>
    <w:rsid w:val="006E0F38"/>
    <w:rsid w:val="006F3522"/>
    <w:rsid w:val="007246A4"/>
    <w:rsid w:val="007C0B98"/>
    <w:rsid w:val="00804F12"/>
    <w:rsid w:val="00805129"/>
    <w:rsid w:val="00824966"/>
    <w:rsid w:val="008A059F"/>
    <w:rsid w:val="008A1883"/>
    <w:rsid w:val="009728A8"/>
    <w:rsid w:val="0098053F"/>
    <w:rsid w:val="00986C72"/>
    <w:rsid w:val="00987B6C"/>
    <w:rsid w:val="00991061"/>
    <w:rsid w:val="009A403C"/>
    <w:rsid w:val="009B6396"/>
    <w:rsid w:val="009E77D2"/>
    <w:rsid w:val="00A43AFB"/>
    <w:rsid w:val="00A45BB9"/>
    <w:rsid w:val="00A57735"/>
    <w:rsid w:val="00AA3841"/>
    <w:rsid w:val="00AC04EC"/>
    <w:rsid w:val="00AD1AE9"/>
    <w:rsid w:val="00B12B6E"/>
    <w:rsid w:val="00B176B8"/>
    <w:rsid w:val="00B328CB"/>
    <w:rsid w:val="00B501BA"/>
    <w:rsid w:val="00B76DAF"/>
    <w:rsid w:val="00B94181"/>
    <w:rsid w:val="00BF46E4"/>
    <w:rsid w:val="00C04218"/>
    <w:rsid w:val="00C11F7C"/>
    <w:rsid w:val="00C50BDD"/>
    <w:rsid w:val="00C70A57"/>
    <w:rsid w:val="00C739D2"/>
    <w:rsid w:val="00CC16A6"/>
    <w:rsid w:val="00CC7C6A"/>
    <w:rsid w:val="00CD6FEE"/>
    <w:rsid w:val="00CD7CB1"/>
    <w:rsid w:val="00CF6513"/>
    <w:rsid w:val="00D5080B"/>
    <w:rsid w:val="00D67FBC"/>
    <w:rsid w:val="00D71BD1"/>
    <w:rsid w:val="00D85C87"/>
    <w:rsid w:val="00DE790A"/>
    <w:rsid w:val="00DE7A15"/>
    <w:rsid w:val="00E015A1"/>
    <w:rsid w:val="00E20534"/>
    <w:rsid w:val="00E26225"/>
    <w:rsid w:val="00E37A5D"/>
    <w:rsid w:val="00E710FB"/>
    <w:rsid w:val="00E90DCC"/>
    <w:rsid w:val="00EA6F14"/>
    <w:rsid w:val="00EB64A0"/>
    <w:rsid w:val="00EC3E0B"/>
    <w:rsid w:val="00EE0E27"/>
    <w:rsid w:val="00EE596A"/>
    <w:rsid w:val="00F41271"/>
    <w:rsid w:val="00F51329"/>
    <w:rsid w:val="00F62FBA"/>
    <w:rsid w:val="00F64ED5"/>
    <w:rsid w:val="00FB35AA"/>
    <w:rsid w:val="00FD15C6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B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paragraph" w:styleId="Tekstprzypisudolnego">
    <w:name w:val="footnote text"/>
    <w:basedOn w:val="Normalny"/>
    <w:link w:val="TekstprzypisudolnegoZnak"/>
    <w:uiPriority w:val="99"/>
    <w:rsid w:val="00D67FBC"/>
    <w:pPr>
      <w:spacing w:after="0" w:line="240" w:lineRule="auto"/>
    </w:pPr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FBC"/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styleId="Odwoanieprzypisudolnego">
    <w:name w:val="footnote reference"/>
    <w:uiPriority w:val="99"/>
    <w:rsid w:val="00D67FB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A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8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A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B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paragraph" w:styleId="Tekstprzypisudolnego">
    <w:name w:val="footnote text"/>
    <w:basedOn w:val="Normalny"/>
    <w:link w:val="TekstprzypisudolnegoZnak"/>
    <w:uiPriority w:val="99"/>
    <w:rsid w:val="00D67FBC"/>
    <w:pPr>
      <w:spacing w:after="0" w:line="240" w:lineRule="auto"/>
    </w:pPr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FBC"/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styleId="Odwoanieprzypisudolnego">
    <w:name w:val="footnote reference"/>
    <w:uiPriority w:val="99"/>
    <w:rsid w:val="00D67FB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A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8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4C51-4281-42E9-B2EE-D587B0B5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2291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USC3</cp:lastModifiedBy>
  <cp:revision>25</cp:revision>
  <cp:lastPrinted>2018-03-29T09:39:00Z</cp:lastPrinted>
  <dcterms:created xsi:type="dcterms:W3CDTF">2018-04-05T15:06:00Z</dcterms:created>
  <dcterms:modified xsi:type="dcterms:W3CDTF">2019-01-31T08:13:00Z</dcterms:modified>
</cp:coreProperties>
</file>