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09" w:rsidRDefault="004C6909" w:rsidP="004C6909">
      <w:pPr>
        <w:pStyle w:val="Default"/>
      </w:pPr>
    </w:p>
    <w:p w:rsidR="004C6909" w:rsidRPr="00A87F7B" w:rsidRDefault="004C6909" w:rsidP="004C6909">
      <w:pPr>
        <w:pStyle w:val="Default"/>
        <w:rPr>
          <w:b/>
          <w:sz w:val="32"/>
          <w:szCs w:val="32"/>
        </w:rPr>
      </w:pPr>
      <w:r>
        <w:t xml:space="preserve">                                                 </w:t>
      </w:r>
      <w:r w:rsidRPr="00A87F7B">
        <w:rPr>
          <w:b/>
          <w:sz w:val="32"/>
          <w:szCs w:val="32"/>
        </w:rPr>
        <w:t xml:space="preserve">Informacja </w:t>
      </w:r>
    </w:p>
    <w:p w:rsidR="004C6909" w:rsidRPr="00A87F7B" w:rsidRDefault="004C6909" w:rsidP="004C6909">
      <w:pPr>
        <w:pStyle w:val="Default"/>
        <w:rPr>
          <w:b/>
          <w:sz w:val="32"/>
          <w:szCs w:val="32"/>
        </w:rPr>
      </w:pPr>
      <w:r w:rsidRPr="00A87F7B">
        <w:rPr>
          <w:b/>
          <w:sz w:val="32"/>
          <w:szCs w:val="32"/>
        </w:rPr>
        <w:t xml:space="preserve">                     Wójta  Gminy  Kluczewsko</w:t>
      </w:r>
    </w:p>
    <w:p w:rsidR="004C6909" w:rsidRPr="00A87F7B" w:rsidRDefault="004C6909" w:rsidP="004C6909">
      <w:pPr>
        <w:pStyle w:val="Default"/>
        <w:rPr>
          <w:b/>
          <w:sz w:val="32"/>
          <w:szCs w:val="32"/>
        </w:rPr>
      </w:pPr>
      <w:r w:rsidRPr="00A87F7B">
        <w:rPr>
          <w:b/>
          <w:sz w:val="32"/>
          <w:szCs w:val="32"/>
        </w:rPr>
        <w:t xml:space="preserve">             o sporządzeniu Spisu Wyborców oraz miejscu i czasie jego udostępnienia </w:t>
      </w:r>
    </w:p>
    <w:p w:rsidR="004C6909" w:rsidRDefault="004C6909" w:rsidP="004C6909">
      <w:pPr>
        <w:pStyle w:val="Default"/>
        <w:rPr>
          <w:sz w:val="32"/>
          <w:szCs w:val="32"/>
        </w:rPr>
      </w:pPr>
    </w:p>
    <w:p w:rsidR="004C6909" w:rsidRDefault="004C6909" w:rsidP="004C69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Na podstawie art. 36 ustawy z dnia 5 stycznia 2011 r. – Kodeks wyborczy (Dz. U. z 2019 r. poz. 684 tj.) oraz § 3 ust. 1 i § 15 Rozporządzenia Ministra Spraw Wewnętrznych z dnia 29 grudnia 2014 r. w sprawie spisu wyborców (Dz. U. z 2015 r. poz. 5) informuję, że w dniach </w:t>
      </w:r>
    </w:p>
    <w:p w:rsidR="004C6909" w:rsidRDefault="004C6909" w:rsidP="004C6909">
      <w:pPr>
        <w:pStyle w:val="Default"/>
        <w:rPr>
          <w:sz w:val="28"/>
          <w:szCs w:val="28"/>
        </w:rPr>
      </w:pPr>
    </w:p>
    <w:p w:rsidR="004C6909" w:rsidRDefault="004C6909" w:rsidP="004C69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od 23.09.2019 r. do 04.10.2019 r. każdy wyborca może sprawdzić, czy został uwzględniony w spisie wyborców uprawnionych do udziału w wyborach do Sejmu Rzeczypospolitej Polskiej i Senatu Rzeczypospolitej Polskiej zarządzonych na dzień 13 października 2019 r. </w:t>
      </w:r>
    </w:p>
    <w:p w:rsidR="004C6909" w:rsidRDefault="004C6909" w:rsidP="004C6909">
      <w:pPr>
        <w:pStyle w:val="Default"/>
        <w:rPr>
          <w:sz w:val="28"/>
          <w:szCs w:val="28"/>
        </w:rPr>
      </w:pPr>
    </w:p>
    <w:p w:rsidR="004C6909" w:rsidRDefault="004C6909" w:rsidP="004C69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Spis wyborców jest udostępniany do wglądu w Urzędzie Gminy Kluczewsko, pokój  Biuro Obsługi Mieszkańca, w godzinach</w:t>
      </w:r>
      <w:r w:rsidR="00A87F7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od 7:00 do 15:00. </w:t>
      </w:r>
    </w:p>
    <w:p w:rsidR="00144081" w:rsidRDefault="004C6909" w:rsidP="004C6909">
      <w:r>
        <w:rPr>
          <w:sz w:val="28"/>
          <w:szCs w:val="28"/>
        </w:rPr>
        <w:t>Udostępnienie spisu wyborców następuje na pisemny wniosek wyborcy</w:t>
      </w:r>
      <w:r w:rsidR="00A87F7B">
        <w:rPr>
          <w:sz w:val="28"/>
          <w:szCs w:val="28"/>
        </w:rPr>
        <w:t>.</w:t>
      </w:r>
      <w:bookmarkStart w:id="0" w:name="_GoBack"/>
      <w:bookmarkEnd w:id="0"/>
    </w:p>
    <w:sectPr w:rsidR="0014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09"/>
    <w:rsid w:val="00144081"/>
    <w:rsid w:val="004C6909"/>
    <w:rsid w:val="00A87F7B"/>
    <w:rsid w:val="00F4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09B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4209B"/>
    <w:rPr>
      <w:rFonts w:cs="Times New Roman"/>
      <w:b/>
      <w:bCs/>
    </w:rPr>
  </w:style>
  <w:style w:type="paragraph" w:styleId="Bezodstpw">
    <w:name w:val="No Spacing"/>
    <w:uiPriority w:val="1"/>
    <w:qFormat/>
    <w:rsid w:val="00F4209B"/>
    <w:rPr>
      <w:rFonts w:ascii="Calibri" w:hAnsi="Calibri"/>
      <w:sz w:val="22"/>
      <w:szCs w:val="22"/>
    </w:rPr>
  </w:style>
  <w:style w:type="paragraph" w:customStyle="1" w:styleId="Default">
    <w:name w:val="Default"/>
    <w:rsid w:val="004C6909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09B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4209B"/>
    <w:rPr>
      <w:rFonts w:cs="Times New Roman"/>
      <w:b/>
      <w:bCs/>
    </w:rPr>
  </w:style>
  <w:style w:type="paragraph" w:styleId="Bezodstpw">
    <w:name w:val="No Spacing"/>
    <w:uiPriority w:val="1"/>
    <w:qFormat/>
    <w:rsid w:val="00F4209B"/>
    <w:rPr>
      <w:rFonts w:ascii="Calibri" w:hAnsi="Calibri"/>
      <w:sz w:val="22"/>
      <w:szCs w:val="22"/>
    </w:rPr>
  </w:style>
  <w:style w:type="paragraph" w:customStyle="1" w:styleId="Default">
    <w:name w:val="Default"/>
    <w:rsid w:val="004C6909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3</cp:revision>
  <cp:lastPrinted>2019-09-27T11:23:00Z</cp:lastPrinted>
  <dcterms:created xsi:type="dcterms:W3CDTF">2019-09-27T11:16:00Z</dcterms:created>
  <dcterms:modified xsi:type="dcterms:W3CDTF">2019-09-27T11:24:00Z</dcterms:modified>
</cp:coreProperties>
</file>