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9A99" w14:textId="77777777" w:rsidR="00C23FF8" w:rsidRDefault="00C23FF8" w:rsidP="00C23FF8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FORMULARZ</w:t>
      </w:r>
    </w:p>
    <w:p w14:paraId="4B306273" w14:textId="788CC45D" w:rsidR="00C23FF8" w:rsidRDefault="00C23FF8" w:rsidP="00464557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SKŁADANIA UWAG I WNIOSKÓW DO PROJEKTU UCHWAŁY</w:t>
      </w:r>
      <w:r w:rsidR="00464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projektu </w:t>
      </w:r>
      <w:r>
        <w:rPr>
          <w:rFonts w:ascii="Times New Roman" w:eastAsia="Times New Roman" w:hAnsi="Times New Roman" w:cs="Times New Roman"/>
          <w:sz w:val="24"/>
          <w:szCs w:val="21"/>
        </w:rPr>
        <w:t>"</w:t>
      </w:r>
      <w:r w:rsidR="00464557">
        <w:rPr>
          <w:rFonts w:ascii="Times New Roman" w:eastAsia="Times New Roman" w:hAnsi="Times New Roman" w:cs="Times New Roman"/>
          <w:sz w:val="24"/>
          <w:szCs w:val="21"/>
        </w:rPr>
        <w:t xml:space="preserve"> zmiany </w:t>
      </w:r>
      <w:r>
        <w:rPr>
          <w:rFonts w:ascii="Times New Roman" w:eastAsia="Times New Roman" w:hAnsi="Times New Roman" w:cs="Times New Roman"/>
          <w:sz w:val="24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DB408A">
        <w:rPr>
          <w:rFonts w:ascii="Times New Roman" w:eastAsia="Times New Roman" w:hAnsi="Times New Roman" w:cs="Times New Roman"/>
          <w:sz w:val="24"/>
          <w:szCs w:val="21"/>
        </w:rPr>
        <w:t>2</w:t>
      </w:r>
      <w:r>
        <w:rPr>
          <w:rFonts w:ascii="Times New Roman" w:eastAsia="Times New Roman" w:hAnsi="Times New Roman" w:cs="Times New Roman"/>
          <w:sz w:val="24"/>
          <w:szCs w:val="21"/>
        </w:rPr>
        <w:t>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DBF47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4DDFD70A" w14:textId="77777777" w:rsidR="00C23FF8" w:rsidRDefault="00C23FF8" w:rsidP="00C23FF8">
      <w:pPr>
        <w:pStyle w:val="Akapitzlist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F498914" w14:textId="77777777" w:rsidR="00C23FF8" w:rsidRDefault="00C23FF8" w:rsidP="00C23FF8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………………………………………………………….</w:t>
      </w:r>
    </w:p>
    <w:p w14:paraId="631C9410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Telefon/e-mail: ………………………………………………...</w:t>
      </w:r>
    </w:p>
    <w:p w14:paraId="5A6914CF" w14:textId="77777777" w:rsidR="00C23FF8" w:rsidRDefault="00C23FF8" w:rsidP="00C23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Zgłaszane wnioski, uwagi i propozycje: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C23FF8" w14:paraId="5541B421" w14:textId="77777777" w:rsidTr="00C23FF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31BA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EF4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§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844B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29E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23FF8" w14:paraId="00BEF0CE" w14:textId="77777777" w:rsidTr="00C23FF8">
        <w:trPr>
          <w:trHeight w:val="1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40AF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C97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FB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85D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6E038F6E" w14:textId="77777777" w:rsidTr="00C23FF8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A3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6B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CF6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D7A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1C532D5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E33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8E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6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819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FF8" w14:paraId="748DDD7B" w14:textId="77777777" w:rsidTr="00C23FF8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7B8" w14:textId="77777777" w:rsidR="00C23FF8" w:rsidRDefault="00C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EE0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9D5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DC8" w14:textId="77777777" w:rsidR="00C23FF8" w:rsidRDefault="00C2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76B0FF" w14:textId="429B537D" w:rsidR="00C23FF8" w:rsidRDefault="00C23FF8" w:rsidP="00C23FF8">
      <w:pPr>
        <w:pStyle w:val="Default"/>
        <w:rPr>
          <w:sz w:val="22"/>
          <w:szCs w:val="20"/>
        </w:rPr>
      </w:pPr>
      <w:r>
        <w:rPr>
          <w:sz w:val="22"/>
        </w:rPr>
        <w:t xml:space="preserve"> 5.</w:t>
      </w:r>
      <w:r>
        <w:rPr>
          <w:sz w:val="22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                        Dz. Urz. UE L Nr 119, s. 1 w ramach konsultacji społecznych projektu  </w:t>
      </w:r>
      <w:r>
        <w:rPr>
          <w:rFonts w:eastAsia="Times New Roman"/>
          <w:sz w:val="22"/>
          <w:szCs w:val="21"/>
        </w:rPr>
        <w:t>"</w:t>
      </w:r>
      <w:r w:rsidR="00464557">
        <w:rPr>
          <w:rFonts w:eastAsia="Times New Roman"/>
          <w:sz w:val="22"/>
          <w:szCs w:val="21"/>
        </w:rPr>
        <w:t xml:space="preserve"> zmiany </w:t>
      </w:r>
      <w:r>
        <w:rPr>
          <w:rFonts w:eastAsia="Times New Roman"/>
          <w:sz w:val="22"/>
          <w:szCs w:val="21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 w:rsidR="00DB408A">
        <w:rPr>
          <w:rFonts w:eastAsia="Times New Roman"/>
          <w:sz w:val="22"/>
          <w:szCs w:val="21"/>
        </w:rPr>
        <w:t>2</w:t>
      </w:r>
      <w:r>
        <w:rPr>
          <w:sz w:val="22"/>
        </w:rPr>
        <w:t>”</w:t>
      </w:r>
    </w:p>
    <w:p w14:paraId="4170DD1C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21DF570A" w14:textId="77777777" w:rsidR="00C23FF8" w:rsidRDefault="00C23FF8" w:rsidP="00C23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-administratorem tak zebranych danych osobowych jest Urząd Gminy Kluczewsko,                                               ul. Spółdzielcza 12,</w:t>
      </w:r>
    </w:p>
    <w:p w14:paraId="101ACDB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0"/>
        </w:rPr>
        <w:t xml:space="preserve">- mam prawo dostępu do treści swoich danych i ich poprawiania. </w:t>
      </w:r>
      <w:r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6F537A7D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EFB67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F9122" w14:textId="77777777" w:rsidR="00C23FF8" w:rsidRDefault="00C23FF8" w:rsidP="00C23F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p w14:paraId="5F7FA2C9" w14:textId="77777777" w:rsidR="00C23FF8" w:rsidRDefault="00C23FF8" w:rsidP="00C23FF8">
      <w:pPr>
        <w:pStyle w:val="Akapitzlist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E94E644" w14:textId="77777777" w:rsidR="00C23FF8" w:rsidRDefault="00C23FF8" w:rsidP="00C23F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E58D" w14:textId="77777777" w:rsidR="006551C1" w:rsidRDefault="006551C1"/>
    <w:sectPr w:rsidR="0065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8"/>
    <w:rsid w:val="001A764D"/>
    <w:rsid w:val="00464557"/>
    <w:rsid w:val="006551C1"/>
    <w:rsid w:val="00C23FF8"/>
    <w:rsid w:val="00D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AA94"/>
  <w15:chartTrackingRefBased/>
  <w15:docId w15:val="{7B6BD342-7534-4CF5-B646-52D8662C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F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FF8"/>
    <w:pPr>
      <w:ind w:left="720"/>
      <w:contextualSpacing/>
    </w:pPr>
  </w:style>
  <w:style w:type="paragraph" w:customStyle="1" w:styleId="Default">
    <w:name w:val="Default"/>
    <w:rsid w:val="00C23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3FF8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Bożena Nowak</cp:lastModifiedBy>
  <cp:revision>2</cp:revision>
  <dcterms:created xsi:type="dcterms:W3CDTF">2022-06-15T06:52:00Z</dcterms:created>
  <dcterms:modified xsi:type="dcterms:W3CDTF">2022-06-15T06:52:00Z</dcterms:modified>
</cp:coreProperties>
</file>